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E7ED" w14:textId="77777777" w:rsidR="00A0411B" w:rsidRDefault="00A0411B" w:rsidP="00A0411B">
      <w:pPr>
        <w:jc w:val="center"/>
        <w:rPr>
          <w:b/>
          <w:color w:val="000000"/>
        </w:rPr>
      </w:pPr>
    </w:p>
    <w:p w14:paraId="24F3F232" w14:textId="7215B489" w:rsidR="00E81EDD" w:rsidRPr="005B2015" w:rsidRDefault="00E81EDD" w:rsidP="00A0411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VIETINĖS RINKLIAVOS UŽ KOMUNALINIŲ ATLIEKŲ SURINKIMĄ IŠ ATLIEKŲ TURĖTOJŲ IR ATLIEKŲ </w:t>
      </w:r>
      <w:r w:rsidR="00197175">
        <w:rPr>
          <w:b/>
          <w:color w:val="000000"/>
        </w:rPr>
        <w:t>T</w:t>
      </w:r>
      <w:r>
        <w:rPr>
          <w:b/>
          <w:color w:val="000000"/>
        </w:rPr>
        <w:t>VARKYMĄ DYDŽIAI</w:t>
      </w:r>
    </w:p>
    <w:p w14:paraId="3D9F1B91" w14:textId="77777777" w:rsidR="00E81EDD" w:rsidRPr="001B0703" w:rsidRDefault="00E81EDD" w:rsidP="00E81EDD">
      <w:pPr>
        <w:spacing w:line="276" w:lineRule="auto"/>
        <w:rPr>
          <w:rFonts w:eastAsia="Calibri"/>
          <w:b/>
        </w:rPr>
      </w:pPr>
    </w:p>
    <w:tbl>
      <w:tblPr>
        <w:tblpPr w:leftFromText="180" w:rightFromText="180" w:vertAnchor="text" w:horzAnchor="margin" w:tblpXSpec="center" w:tblpY="51"/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701"/>
        <w:gridCol w:w="1134"/>
        <w:gridCol w:w="1701"/>
        <w:gridCol w:w="1134"/>
        <w:gridCol w:w="1701"/>
        <w:gridCol w:w="1731"/>
      </w:tblGrid>
      <w:tr w:rsidR="00E81EDD" w:rsidRPr="00ED40D2" w14:paraId="284EF419" w14:textId="77777777" w:rsidTr="00E969D8">
        <w:trPr>
          <w:trHeight w:val="18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5462" w14:textId="77777777" w:rsidR="00E81EDD" w:rsidRPr="004E5610" w:rsidRDefault="00E81EDD" w:rsidP="004F394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Eil.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EAC0" w14:textId="77777777" w:rsidR="00E81EDD" w:rsidRPr="00ED40D2" w:rsidRDefault="00E81EDD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Nekilnojamo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turto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objektų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kategorija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959A" w14:textId="2DDF57C0" w:rsidR="00E81EDD" w:rsidRPr="00ED40D2" w:rsidRDefault="00E81EDD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Pastovus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administravimo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parametras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B8ED" w14:textId="2D64433A" w:rsidR="00E81EDD" w:rsidRPr="00ED40D2" w:rsidRDefault="00E81EDD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Pastovus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įmokos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dydis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Eur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vnt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>./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metus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3B1C" w14:textId="35649CF2" w:rsidR="001D33C3" w:rsidRPr="00ED40D2" w:rsidRDefault="00E81EDD" w:rsidP="001934EB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Kintamas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administravimo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parametras</w:t>
            </w:r>
            <w:r w:rsidR="008D3315" w:rsidRPr="00ED40D2">
              <w:rPr>
                <w:rFonts w:eastAsia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60EF" w14:textId="7AF8357C" w:rsidR="001D33C3" w:rsidRPr="00ED40D2" w:rsidRDefault="001D33C3" w:rsidP="001934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Kintamas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įmokos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dydis</w:t>
            </w:r>
            <w:r w:rsidRPr="00ED40D2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ED40D2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Eur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vnt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>./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metus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A0C4" w14:textId="5CB08BD6" w:rsidR="001D33C3" w:rsidRPr="00ED40D2" w:rsidRDefault="001D33C3" w:rsidP="001934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Kintamas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administravimo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parametras</w:t>
            </w:r>
            <w:r w:rsidR="008D3315" w:rsidRPr="00ED40D2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748" w14:textId="728CDF5C" w:rsidR="00E81EDD" w:rsidRPr="00ED40D2" w:rsidRDefault="00E81EDD" w:rsidP="001934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Kintamas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įmokos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dydis</w:t>
            </w:r>
            <w:r w:rsidR="005870EB" w:rsidRPr="00ED40D2">
              <w:rPr>
                <w:rFonts w:eastAsia="Calibri"/>
                <w:sz w:val="22"/>
                <w:szCs w:val="22"/>
                <w:vertAlign w:val="superscript"/>
              </w:rPr>
              <w:t>6</w:t>
            </w:r>
          </w:p>
        </w:tc>
      </w:tr>
      <w:tr w:rsidR="00B14F78" w:rsidRPr="00ED40D2" w14:paraId="7C43037F" w14:textId="77777777" w:rsidTr="000F28CA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2CBC" w14:textId="77777777" w:rsidR="00B14F78" w:rsidRPr="004E5610" w:rsidRDefault="00B14F78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45F1" w14:textId="7CAE5714" w:rsidR="00B14F78" w:rsidRPr="00ED40D2" w:rsidRDefault="00B14F78" w:rsidP="00EF77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Gyvenamosios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butai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daugiabučiuose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namuose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mieste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(Mažeikiai, Seda,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Viekšniai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FE027" w14:textId="77777777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Nekilnojamojo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turto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paskirtis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ir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objektų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skaičius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B74" w14:textId="2506B8EF" w:rsidR="00B14F78" w:rsidRPr="00ED40D2" w:rsidRDefault="00B14F78" w:rsidP="004F3948">
            <w:pPr>
              <w:jc w:val="center"/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4D81A" w14:textId="77777777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Nekilnojamojo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turto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paskirtis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ir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objektų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skaičius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348AC" w14:textId="639A07E8" w:rsidR="00B14F78" w:rsidRPr="00ED40D2" w:rsidRDefault="00B14F78" w:rsidP="004F3948">
            <w:pPr>
              <w:jc w:val="center"/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7B630" w14:textId="37009B98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Konteinerių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skaičius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tūris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ir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ištuštinimo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dažnis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2EB43" w14:textId="77777777" w:rsidR="00B14F78" w:rsidRPr="00ED40D2" w:rsidRDefault="00B14F78" w:rsidP="00792ECC">
            <w:pPr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 xml:space="preserve">2 </w:t>
            </w:r>
            <w:proofErr w:type="spellStart"/>
            <w:r w:rsidRPr="00ED40D2">
              <w:rPr>
                <w:sz w:val="22"/>
                <w:szCs w:val="22"/>
              </w:rPr>
              <w:t>Eur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už</w:t>
            </w:r>
            <w:proofErr w:type="spellEnd"/>
            <w:r w:rsidRPr="00ED40D2">
              <w:rPr>
                <w:sz w:val="22"/>
                <w:szCs w:val="22"/>
              </w:rPr>
              <w:t xml:space="preserve"> 0,12 m</w:t>
            </w:r>
            <w:r w:rsidRPr="00ED40D2">
              <w:rPr>
                <w:sz w:val="22"/>
                <w:szCs w:val="22"/>
                <w:vertAlign w:val="superscript"/>
              </w:rPr>
              <w:t>3</w:t>
            </w:r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konteinerio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ištuštinimą</w:t>
            </w:r>
            <w:proofErr w:type="spellEnd"/>
            <w:r w:rsidRPr="00ED40D2">
              <w:rPr>
                <w:sz w:val="22"/>
                <w:szCs w:val="22"/>
              </w:rPr>
              <w:t>;</w:t>
            </w:r>
          </w:p>
          <w:p w14:paraId="06686546" w14:textId="77777777" w:rsidR="00B14F78" w:rsidRPr="00ED40D2" w:rsidRDefault="00B14F78" w:rsidP="00792ECC">
            <w:pPr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 xml:space="preserve">3 </w:t>
            </w:r>
            <w:proofErr w:type="spellStart"/>
            <w:r w:rsidRPr="00ED40D2">
              <w:rPr>
                <w:sz w:val="22"/>
                <w:szCs w:val="22"/>
              </w:rPr>
              <w:t>Eur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už</w:t>
            </w:r>
            <w:proofErr w:type="spellEnd"/>
            <w:r w:rsidRPr="00ED40D2">
              <w:rPr>
                <w:sz w:val="22"/>
                <w:szCs w:val="22"/>
              </w:rPr>
              <w:t xml:space="preserve"> 0,24 m</w:t>
            </w:r>
            <w:r w:rsidRPr="00ED40D2">
              <w:rPr>
                <w:sz w:val="22"/>
                <w:szCs w:val="22"/>
                <w:vertAlign w:val="superscript"/>
              </w:rPr>
              <w:t>3</w:t>
            </w:r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konteinerio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ištuštinimą</w:t>
            </w:r>
            <w:proofErr w:type="spellEnd"/>
            <w:r w:rsidRPr="00ED40D2">
              <w:rPr>
                <w:sz w:val="22"/>
                <w:szCs w:val="22"/>
              </w:rPr>
              <w:t xml:space="preserve">; </w:t>
            </w:r>
          </w:p>
          <w:p w14:paraId="6E01F2B0" w14:textId="77777777" w:rsidR="00B14F78" w:rsidRPr="00ED40D2" w:rsidRDefault="00B14F78" w:rsidP="00792ECC">
            <w:pPr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 xml:space="preserve">12 </w:t>
            </w:r>
            <w:proofErr w:type="spellStart"/>
            <w:r w:rsidRPr="00ED40D2">
              <w:rPr>
                <w:sz w:val="22"/>
                <w:szCs w:val="22"/>
              </w:rPr>
              <w:t>Eur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už</w:t>
            </w:r>
            <w:proofErr w:type="spellEnd"/>
            <w:r w:rsidRPr="00ED40D2">
              <w:rPr>
                <w:sz w:val="22"/>
                <w:szCs w:val="22"/>
              </w:rPr>
              <w:t xml:space="preserve"> 1,1 m</w:t>
            </w:r>
            <w:r w:rsidRPr="00ED40D2">
              <w:rPr>
                <w:sz w:val="22"/>
                <w:szCs w:val="22"/>
                <w:vertAlign w:val="superscript"/>
              </w:rPr>
              <w:t>3</w:t>
            </w:r>
          </w:p>
          <w:p w14:paraId="5BC835FC" w14:textId="7A4087FD" w:rsidR="00B14F78" w:rsidRPr="00ED40D2" w:rsidRDefault="00B14F78" w:rsidP="00792ECC">
            <w:pPr>
              <w:rPr>
                <w:sz w:val="22"/>
                <w:szCs w:val="22"/>
              </w:rPr>
            </w:pPr>
            <w:proofErr w:type="spellStart"/>
            <w:r w:rsidRPr="00ED40D2">
              <w:rPr>
                <w:sz w:val="22"/>
                <w:szCs w:val="22"/>
              </w:rPr>
              <w:t>konteinerio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ištuštinimą</w:t>
            </w:r>
            <w:proofErr w:type="spellEnd"/>
            <w:r w:rsidR="00B9397E">
              <w:rPr>
                <w:sz w:val="22"/>
                <w:szCs w:val="22"/>
              </w:rPr>
              <w:t>;</w:t>
            </w:r>
          </w:p>
          <w:p w14:paraId="10610242" w14:textId="18ADE66E" w:rsidR="00417CFD" w:rsidRPr="005B0402" w:rsidRDefault="00417CFD" w:rsidP="00417CF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5B0402">
              <w:rPr>
                <w:rFonts w:eastAsia="Calibri"/>
                <w:sz w:val="22"/>
                <w:szCs w:val="22"/>
              </w:rPr>
              <w:t xml:space="preserve">9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Eur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už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kitos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talpos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konteinerio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ištuštinimą</w:t>
            </w:r>
            <w:proofErr w:type="spellEnd"/>
            <w:r w:rsidR="00B9397E">
              <w:rPr>
                <w:rFonts w:eastAsia="Calibri"/>
                <w:sz w:val="22"/>
                <w:szCs w:val="22"/>
              </w:rPr>
              <w:t>.</w:t>
            </w:r>
          </w:p>
          <w:p w14:paraId="2935491F" w14:textId="5F500A44" w:rsidR="00B14F78" w:rsidRPr="00ED40D2" w:rsidRDefault="00B14F78" w:rsidP="00412EC8">
            <w:pPr>
              <w:rPr>
                <w:sz w:val="22"/>
                <w:szCs w:val="22"/>
              </w:rPr>
            </w:pPr>
          </w:p>
        </w:tc>
      </w:tr>
      <w:tr w:rsidR="00B14F78" w:rsidRPr="00ED40D2" w14:paraId="37F2413A" w14:textId="77777777" w:rsidTr="00AC47A3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C27" w14:textId="77777777" w:rsidR="00B14F78" w:rsidRPr="004E5610" w:rsidRDefault="00B14F78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84F" w14:textId="5A360EFD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Gyvenamosios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butai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daugiabučiuose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namuose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kaime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r w:rsidRPr="00ED40D2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DE3B" w14:textId="77777777" w:rsidR="00B14F78" w:rsidRPr="00ED40D2" w:rsidRDefault="00B14F78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6E8" w14:textId="357D2A13" w:rsidR="00B14F78" w:rsidRPr="00ED40D2" w:rsidRDefault="00B14F78" w:rsidP="004F3948">
            <w:pPr>
              <w:jc w:val="center"/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21F8" w14:textId="77777777" w:rsidR="00B14F78" w:rsidRPr="00ED40D2" w:rsidRDefault="00B14F78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E1012" w14:textId="0276E45A" w:rsidR="00B14F78" w:rsidRPr="00ED40D2" w:rsidRDefault="00B14F78" w:rsidP="004F3948">
            <w:pPr>
              <w:jc w:val="center"/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B4860" w14:textId="77777777" w:rsidR="00B14F78" w:rsidRPr="00ED40D2" w:rsidRDefault="00B14F78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4970" w14:textId="1CA6ABCC" w:rsidR="00B14F78" w:rsidRPr="00ED40D2" w:rsidRDefault="00B14F78" w:rsidP="00412EC8">
            <w:pPr>
              <w:rPr>
                <w:sz w:val="22"/>
                <w:szCs w:val="22"/>
              </w:rPr>
            </w:pPr>
          </w:p>
        </w:tc>
      </w:tr>
      <w:tr w:rsidR="00B14F78" w:rsidRPr="00ED40D2" w14:paraId="327FCF2A" w14:textId="77777777" w:rsidTr="00701814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2B81" w14:textId="77777777" w:rsidR="00B14F78" w:rsidRPr="004E5610" w:rsidRDefault="00B14F78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E11B" w14:textId="774BE08E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Gyvenamosios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individualūs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namai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mieste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(Mažeikiai, Seda,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Viekšniai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) </w:t>
            </w:r>
            <w:r w:rsidRPr="00ED40D2">
              <w:rPr>
                <w:rFonts w:eastAsia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AC291" w14:textId="77777777" w:rsidR="00B14F78" w:rsidRPr="00ED40D2" w:rsidRDefault="00B14F78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4F5" w14:textId="25F28FC9" w:rsidR="00B14F78" w:rsidRPr="00ED40D2" w:rsidRDefault="00B14F78" w:rsidP="004F3948">
            <w:pPr>
              <w:jc w:val="center"/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BE481" w14:textId="77777777" w:rsidR="00B14F78" w:rsidRPr="00ED40D2" w:rsidRDefault="00B14F78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F91C" w14:textId="6842E3DE" w:rsidR="00B14F78" w:rsidRPr="00ED40D2" w:rsidRDefault="00B14F78" w:rsidP="004F3948">
            <w:pPr>
              <w:jc w:val="center"/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6959E" w14:textId="77777777" w:rsidR="00B14F78" w:rsidRPr="00ED40D2" w:rsidRDefault="00B14F78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9E32" w14:textId="12067DC8" w:rsidR="00B14F78" w:rsidRPr="00ED40D2" w:rsidRDefault="00B14F78" w:rsidP="00792ECC">
            <w:pPr>
              <w:rPr>
                <w:sz w:val="22"/>
                <w:szCs w:val="22"/>
              </w:rPr>
            </w:pPr>
          </w:p>
        </w:tc>
      </w:tr>
      <w:tr w:rsidR="00B14F78" w:rsidRPr="00ED40D2" w14:paraId="1CE11C58" w14:textId="77777777" w:rsidTr="00701814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06B" w14:textId="77777777" w:rsidR="00B14F78" w:rsidRPr="004E5610" w:rsidRDefault="00B14F78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B8ED" w14:textId="6B47B040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ED40D2">
              <w:rPr>
                <w:rFonts w:eastAsia="Calibri"/>
                <w:sz w:val="22"/>
                <w:szCs w:val="22"/>
              </w:rPr>
              <w:t xml:space="preserve">a)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Gyvenamosios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individualūs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namai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kaime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r w:rsidRPr="00ED40D2">
              <w:rPr>
                <w:rFonts w:eastAsia="Calibri"/>
                <w:sz w:val="22"/>
                <w:szCs w:val="22"/>
                <w:vertAlign w:val="superscript"/>
              </w:rPr>
              <w:t>5</w:t>
            </w:r>
          </w:p>
          <w:p w14:paraId="3823319F" w14:textId="67396D87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 xml:space="preserve">b) </w:t>
            </w:r>
            <w:proofErr w:type="spellStart"/>
            <w:r w:rsidRPr="00ED40D2">
              <w:rPr>
                <w:sz w:val="22"/>
                <w:szCs w:val="22"/>
              </w:rPr>
              <w:t>Sodų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paskirties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objektai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gyvenami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sz w:val="22"/>
                <w:szCs w:val="22"/>
              </w:rPr>
              <w:t>pastoviai</w:t>
            </w:r>
            <w:proofErr w:type="spellEnd"/>
            <w:r w:rsidRPr="00ED40D2">
              <w:rPr>
                <w:sz w:val="22"/>
                <w:szCs w:val="22"/>
              </w:rPr>
              <w:t xml:space="preserve"> </w:t>
            </w:r>
            <w:r w:rsidRPr="00ED40D2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7834" w14:textId="77777777" w:rsidR="00B14F78" w:rsidRPr="00ED40D2" w:rsidRDefault="00B14F78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3BC2" w14:textId="6896E000" w:rsidR="00B14F78" w:rsidRPr="00ED40D2" w:rsidRDefault="00B14F78" w:rsidP="004F3948">
            <w:pPr>
              <w:jc w:val="center"/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4549" w14:textId="77777777" w:rsidR="00B14F78" w:rsidRPr="00ED40D2" w:rsidRDefault="00B14F78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A20" w14:textId="38DCD1FE" w:rsidR="00B14F78" w:rsidRPr="00ED40D2" w:rsidRDefault="00B14F78" w:rsidP="004F3948">
            <w:pPr>
              <w:jc w:val="center"/>
              <w:rPr>
                <w:sz w:val="22"/>
                <w:szCs w:val="22"/>
              </w:rPr>
            </w:pPr>
            <w:r w:rsidRPr="00ED40D2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4709E" w14:textId="77777777" w:rsidR="00B14F78" w:rsidRPr="00ED40D2" w:rsidRDefault="00B14F78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3093" w14:textId="422E4E1A" w:rsidR="00B14F78" w:rsidRPr="00ED40D2" w:rsidRDefault="00B14F78" w:rsidP="00E969D8">
            <w:pPr>
              <w:rPr>
                <w:sz w:val="22"/>
                <w:szCs w:val="22"/>
              </w:rPr>
            </w:pPr>
          </w:p>
        </w:tc>
      </w:tr>
      <w:tr w:rsidR="00B14F78" w:rsidRPr="00ED40D2" w14:paraId="3CCE83FB" w14:textId="77777777" w:rsidTr="00701814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92481" w14:textId="77777777" w:rsidR="00B14F78" w:rsidRPr="004E5610" w:rsidRDefault="00B14F78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A2CC0" w14:textId="3777BAEC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ED40D2">
              <w:rPr>
                <w:rFonts w:eastAsia="Calibri"/>
                <w:sz w:val="22"/>
                <w:szCs w:val="22"/>
              </w:rPr>
              <w:t>Gyvenamosios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įvairių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socialinių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grupių</w:t>
            </w:r>
            <w:proofErr w:type="spellEnd"/>
            <w:r w:rsidRPr="00ED40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D40D2">
              <w:rPr>
                <w:rFonts w:eastAsia="Calibri"/>
                <w:sz w:val="22"/>
                <w:szCs w:val="22"/>
              </w:rPr>
              <w:t>asmenims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38AF5" w14:textId="77777777" w:rsidR="00B14F78" w:rsidRPr="00ED40D2" w:rsidRDefault="00B14F78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6B53D" w14:textId="7B5F0231" w:rsidR="00B14F78" w:rsidRPr="00ED40D2" w:rsidRDefault="00B14F78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D40D2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D600" w14:textId="77777777" w:rsidR="00B14F78" w:rsidRPr="00ED40D2" w:rsidRDefault="00B14F78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5ACF7" w14:textId="34E928DB" w:rsidR="00B14F78" w:rsidRPr="00ED40D2" w:rsidRDefault="00B14F78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D40D2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9804F" w14:textId="77777777" w:rsidR="00B14F78" w:rsidRPr="00ED40D2" w:rsidRDefault="00B14F78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24D9" w14:textId="2FD96C20" w:rsidR="00B14F78" w:rsidRPr="00ED40D2" w:rsidRDefault="00B14F78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35F39C34" w14:textId="77777777" w:rsidR="0093747D" w:rsidRDefault="0093747D"/>
    <w:p w14:paraId="4F7662AA" w14:textId="77777777" w:rsidR="0093747D" w:rsidRPr="004E5610" w:rsidRDefault="0093747D" w:rsidP="0093747D">
      <w:pPr>
        <w:framePr w:h="1186" w:hRule="exact" w:hSpace="180" w:wrap="around" w:vAnchor="text" w:hAnchor="margin" w:xAlign="center" w:y="59"/>
        <w:spacing w:line="276" w:lineRule="auto"/>
        <w:rPr>
          <w:rFonts w:eastAsia="Calibri"/>
          <w:color w:val="FF0000"/>
          <w:sz w:val="22"/>
          <w:szCs w:val="22"/>
          <w:lang w:val="en-US"/>
        </w:rPr>
      </w:pPr>
    </w:p>
    <w:p w14:paraId="17102D22" w14:textId="77777777" w:rsidR="0093747D" w:rsidRDefault="0093747D"/>
    <w:tbl>
      <w:tblPr>
        <w:tblpPr w:leftFromText="180" w:rightFromText="180" w:vertAnchor="text" w:horzAnchor="margin" w:tblpXSpec="center" w:tblpY="51"/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701"/>
        <w:gridCol w:w="1134"/>
        <w:gridCol w:w="1701"/>
        <w:gridCol w:w="1134"/>
        <w:gridCol w:w="1701"/>
        <w:gridCol w:w="1731"/>
      </w:tblGrid>
      <w:tr w:rsidR="009B027C" w14:paraId="08BBF47C" w14:textId="77777777" w:rsidTr="000F28CA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0448" w14:textId="6DBBBF70" w:rsidR="009B027C" w:rsidRPr="004E5610" w:rsidRDefault="009B027C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1EA9" w14:textId="77777777" w:rsidR="009B027C" w:rsidRPr="004E5610" w:rsidRDefault="009B027C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E5610">
              <w:rPr>
                <w:rFonts w:eastAsia="Calibri"/>
                <w:sz w:val="22"/>
                <w:szCs w:val="22"/>
              </w:rPr>
              <w:t>Viešbučių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C37CC" w14:textId="77777777" w:rsidR="009B027C" w:rsidRPr="004E5610" w:rsidRDefault="009B027C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775C" w14:textId="554168A2" w:rsidR="009B027C" w:rsidRPr="004E5610" w:rsidRDefault="009B027C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0CDA1" w14:textId="77777777" w:rsidR="009B027C" w:rsidRPr="004E5610" w:rsidRDefault="009B027C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5EBA" w14:textId="3709E551" w:rsidR="009B027C" w:rsidRPr="00F63BEF" w:rsidRDefault="009B027C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3BEF">
              <w:rPr>
                <w:sz w:val="22"/>
                <w:szCs w:val="22"/>
              </w:rPr>
              <w:t>274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B2C1" w14:textId="77777777" w:rsidR="009B027C" w:rsidRPr="004E5610" w:rsidRDefault="009B027C" w:rsidP="004F39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F50A" w14:textId="77777777" w:rsidR="009B027C" w:rsidRDefault="009B027C" w:rsidP="005870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14:paraId="610F19AC" w14:textId="77777777" w:rsidR="009B027C" w:rsidRDefault="009B027C" w:rsidP="005870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14:paraId="38DFD868" w14:textId="77777777" w:rsidR="009B027C" w:rsidRDefault="009B027C" w:rsidP="005870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14:paraId="0910DDB7" w14:textId="77777777" w:rsidR="009B027C" w:rsidRDefault="009B027C" w:rsidP="005870EB">
            <w:pPr>
              <w:spacing w:line="276" w:lineRule="auto"/>
              <w:rPr>
                <w:sz w:val="22"/>
                <w:szCs w:val="22"/>
              </w:rPr>
            </w:pPr>
            <w:r w:rsidRPr="004E5610">
              <w:rPr>
                <w:sz w:val="22"/>
                <w:szCs w:val="22"/>
              </w:rPr>
              <w:t xml:space="preserve">2 </w:t>
            </w:r>
            <w:proofErr w:type="spellStart"/>
            <w:r w:rsidRPr="004E5610">
              <w:rPr>
                <w:sz w:val="22"/>
                <w:szCs w:val="22"/>
              </w:rPr>
              <w:t>Eur</w:t>
            </w:r>
            <w:proofErr w:type="spellEnd"/>
            <w:r w:rsidRPr="004E5610">
              <w:rPr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sz w:val="22"/>
                <w:szCs w:val="22"/>
              </w:rPr>
              <w:t>už</w:t>
            </w:r>
            <w:proofErr w:type="spellEnd"/>
            <w:r w:rsidRPr="004E5610">
              <w:rPr>
                <w:sz w:val="22"/>
                <w:szCs w:val="22"/>
              </w:rPr>
              <w:t xml:space="preserve"> 0,12 m</w:t>
            </w:r>
            <w:r w:rsidRPr="004E5610">
              <w:rPr>
                <w:sz w:val="22"/>
                <w:szCs w:val="22"/>
                <w:vertAlign w:val="superscript"/>
              </w:rPr>
              <w:t>3</w:t>
            </w:r>
            <w:r w:rsidRPr="004E5610">
              <w:rPr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sz w:val="22"/>
                <w:szCs w:val="22"/>
              </w:rPr>
              <w:t>konteinerio</w:t>
            </w:r>
            <w:proofErr w:type="spellEnd"/>
            <w:r w:rsidRPr="004E5610">
              <w:rPr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sz w:val="22"/>
                <w:szCs w:val="22"/>
              </w:rPr>
              <w:t>ištuštinimą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3DC160BB" w14:textId="66FCBDF9" w:rsidR="009B027C" w:rsidRDefault="009B027C" w:rsidP="005870EB">
            <w:pPr>
              <w:spacing w:line="276" w:lineRule="auto"/>
              <w:rPr>
                <w:sz w:val="22"/>
                <w:szCs w:val="22"/>
              </w:rPr>
            </w:pPr>
            <w:r w:rsidRPr="004E5610">
              <w:rPr>
                <w:sz w:val="22"/>
                <w:szCs w:val="22"/>
              </w:rPr>
              <w:lastRenderedPageBreak/>
              <w:t xml:space="preserve">3 </w:t>
            </w:r>
            <w:proofErr w:type="spellStart"/>
            <w:r w:rsidRPr="004E5610">
              <w:rPr>
                <w:sz w:val="22"/>
                <w:szCs w:val="22"/>
              </w:rPr>
              <w:t>Eur</w:t>
            </w:r>
            <w:proofErr w:type="spellEnd"/>
            <w:r w:rsidRPr="004E5610">
              <w:rPr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sz w:val="22"/>
                <w:szCs w:val="22"/>
              </w:rPr>
              <w:t>už</w:t>
            </w:r>
            <w:proofErr w:type="spellEnd"/>
            <w:r w:rsidRPr="004E5610">
              <w:rPr>
                <w:sz w:val="22"/>
                <w:szCs w:val="22"/>
              </w:rPr>
              <w:t xml:space="preserve"> 0,24 m</w:t>
            </w:r>
            <w:r w:rsidRPr="004E5610">
              <w:rPr>
                <w:sz w:val="22"/>
                <w:szCs w:val="22"/>
                <w:vertAlign w:val="superscript"/>
              </w:rPr>
              <w:t>3</w:t>
            </w:r>
            <w:r w:rsidRPr="004E5610">
              <w:rPr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sz w:val="22"/>
                <w:szCs w:val="22"/>
              </w:rPr>
              <w:t>konteinerio</w:t>
            </w:r>
            <w:proofErr w:type="spellEnd"/>
            <w:r w:rsidRPr="004E5610">
              <w:rPr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sz w:val="22"/>
                <w:szCs w:val="22"/>
              </w:rPr>
              <w:t>ištuštinimą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756AC6A2" w14:textId="2DA3B13E" w:rsidR="009B027C" w:rsidRDefault="009B027C" w:rsidP="005870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už</w:t>
            </w:r>
            <w:proofErr w:type="spellEnd"/>
            <w:r>
              <w:rPr>
                <w:sz w:val="22"/>
                <w:szCs w:val="22"/>
              </w:rPr>
              <w:t xml:space="preserve"> 1,1 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konteinerio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ištuštinimą</w:t>
            </w:r>
            <w:proofErr w:type="spellEnd"/>
            <w:r w:rsidR="00B9397E">
              <w:rPr>
                <w:sz w:val="22"/>
                <w:szCs w:val="22"/>
              </w:rPr>
              <w:t>;</w:t>
            </w:r>
          </w:p>
          <w:p w14:paraId="3F078D2E" w14:textId="7BD3751B" w:rsidR="009B027C" w:rsidRPr="005B0402" w:rsidRDefault="00417CFD" w:rsidP="005870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5B0402">
              <w:rPr>
                <w:rFonts w:eastAsia="Calibri"/>
                <w:sz w:val="22"/>
                <w:szCs w:val="22"/>
              </w:rPr>
              <w:t xml:space="preserve">9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Eur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už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kitos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talpos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konteinerio</w:t>
            </w:r>
            <w:proofErr w:type="spellEnd"/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0402">
              <w:rPr>
                <w:rFonts w:eastAsia="Calibri"/>
                <w:sz w:val="22"/>
                <w:szCs w:val="22"/>
              </w:rPr>
              <w:t>ištuštinimą</w:t>
            </w:r>
            <w:proofErr w:type="spellEnd"/>
            <w:r w:rsidR="00B9397E">
              <w:rPr>
                <w:rFonts w:eastAsia="Calibri"/>
                <w:sz w:val="22"/>
                <w:szCs w:val="22"/>
              </w:rPr>
              <w:t>.</w:t>
            </w:r>
            <w:r w:rsidRPr="005B0402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A415DE6" w14:textId="1C53343B" w:rsidR="009B027C" w:rsidRPr="005870EB" w:rsidRDefault="009B027C" w:rsidP="005870E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27E51C18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A93" w14:textId="3CB94F94" w:rsidR="009B027C" w:rsidRPr="004E5610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97E4" w14:textId="7D46A398" w:rsidR="009B027C" w:rsidRPr="004E5610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E5610">
              <w:rPr>
                <w:rFonts w:eastAsia="Calibri"/>
                <w:sz w:val="22"/>
                <w:szCs w:val="22"/>
              </w:rPr>
              <w:t>Administracinės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BB2C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3C7" w14:textId="2ED27B1F" w:rsidR="009B027C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26A3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F875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F11" w14:textId="218F2CD1" w:rsidR="009B027C" w:rsidRPr="00F63BE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3BE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06B7F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A315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0992AA61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5310" w14:textId="77777777" w:rsidR="009B027C" w:rsidRPr="004E5610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890" w14:textId="77777777" w:rsidR="009B027C" w:rsidRPr="004E5610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E5610">
              <w:rPr>
                <w:rFonts w:eastAsia="Calibri"/>
                <w:sz w:val="22"/>
                <w:szCs w:val="22"/>
              </w:rPr>
              <w:t>Prekybos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D7EA7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DB3" w14:textId="5BCA167F" w:rsidR="009B027C" w:rsidRPr="004E5610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26A3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8E7D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F873" w14:textId="7D8058B8" w:rsidR="009B027C" w:rsidRPr="00F63BE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3BEF">
              <w:rPr>
                <w:sz w:val="22"/>
                <w:szCs w:val="22"/>
              </w:rPr>
              <w:t>204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A1F9B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B5041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04EB6F10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F9C4" w14:textId="77777777" w:rsidR="009B027C" w:rsidRPr="004E5610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CCB1" w14:textId="77777777" w:rsidR="009B027C" w:rsidRPr="004E5610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E5610">
              <w:rPr>
                <w:rFonts w:eastAsia="Calibri"/>
                <w:sz w:val="22"/>
                <w:szCs w:val="22"/>
              </w:rPr>
              <w:t>Paslaugų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958C7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FCA" w14:textId="72CDF5DA" w:rsidR="009B027C" w:rsidRPr="004E5610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26A3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65CBF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8AB" w14:textId="4F9A7225" w:rsidR="009B027C" w:rsidRPr="00F63BE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3BEF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AEDCC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6063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22ABD082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C06" w14:textId="77777777" w:rsidR="009B027C" w:rsidRPr="004E5610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C966" w14:textId="77777777" w:rsidR="009B027C" w:rsidRPr="004E5610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E5610">
              <w:rPr>
                <w:rFonts w:eastAsia="Calibri"/>
                <w:sz w:val="22"/>
                <w:szCs w:val="22"/>
              </w:rPr>
              <w:t>Maitinimo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51205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3A0" w14:textId="625DA5BA" w:rsidR="009B027C" w:rsidRPr="004E5610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26A3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F2899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6FDD" w14:textId="14F104DE" w:rsidR="009B027C" w:rsidRPr="00F63BE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3BEF">
              <w:rPr>
                <w:sz w:val="22"/>
                <w:szCs w:val="22"/>
              </w:rPr>
              <w:t>254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15BE9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FBF54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1DED7C54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E0A5" w14:textId="77777777" w:rsidR="009B027C" w:rsidRPr="004E5610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4E5610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F67B" w14:textId="77777777" w:rsidR="009B027C" w:rsidRPr="004E5610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4E5610">
              <w:rPr>
                <w:rFonts w:eastAsia="Calibri"/>
                <w:sz w:val="22"/>
                <w:szCs w:val="22"/>
              </w:rPr>
              <w:t>Transporto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4E56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E5610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48CAC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0F9" w14:textId="3DABC263" w:rsidR="009B027C" w:rsidRPr="004E5610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26A3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9CD0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E8F" w14:textId="2C996438" w:rsidR="009B027C" w:rsidRPr="00F63BE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3BEF"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EA3B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8A97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2534219C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961A" w14:textId="75464925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162C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Gamybos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pramonės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B6EB3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544" w14:textId="07C83B55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EC2E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8FAE" w14:textId="4832B252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104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BE06C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D83BF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7E45B8DE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34D0" w14:textId="1E1478A9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F2EB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Sandėliavimo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BF5AA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1DD" w14:textId="2798D88A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0C5C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24A7" w14:textId="684211C0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3</w:t>
            </w:r>
            <w:r w:rsidR="00F57047" w:rsidRPr="000D072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DEA0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996A9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56A5EF7F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16EE" w14:textId="60E2B34B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9316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Kultūros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578AE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BD8" w14:textId="2DB7EF01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1C87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1D37" w14:textId="67324E36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3AD55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D745D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109433A3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191" w14:textId="048DD617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96C5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Mokslo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3B4CB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68C" w14:textId="0458B26D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FACB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0BB" w14:textId="134A4EC5" w:rsidR="009B027C" w:rsidRPr="000D072F" w:rsidRDefault="009B027C" w:rsidP="00E41E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274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8EE9B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6A712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5364B403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C61" w14:textId="4839C731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F67F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Gydymo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16E5C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B97" w14:textId="59C1AC24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243A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B2A" w14:textId="33214561" w:rsidR="009B027C" w:rsidRPr="000D072F" w:rsidRDefault="009B027C" w:rsidP="00E41E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294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068C9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0A848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53792F35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978" w14:textId="4662B8C0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1D65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Poilsio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65547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75D" w14:textId="75F5CD89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E6B11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54AD" w14:textId="3E43C0CF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174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34118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242A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1C581303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D6D3" w14:textId="15789F0C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CF0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 xml:space="preserve">Sporto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88666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E46" w14:textId="71DAEADE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E1763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780" w14:textId="651580E3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134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C411F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B4A8E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52CD5608" w14:textId="77777777" w:rsidTr="005550D5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235E" w14:textId="2023A043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BFB6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Religinės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A9EFB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24E" w14:textId="76712847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F357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E4C" w14:textId="5ED04802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74FAC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82697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357EB037" w14:textId="77777777" w:rsidTr="00CE2AAE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4F51" w14:textId="3D9AD552" w:rsidR="009B027C" w:rsidRPr="000D072F" w:rsidRDefault="009B027C" w:rsidP="001F5521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AB2B" w14:textId="77777777" w:rsidR="009B027C" w:rsidRPr="000D072F" w:rsidRDefault="009B027C" w:rsidP="001F55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Specialiosios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07B2B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5B4" w14:textId="6E231FB4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17F24" w14:textId="77777777" w:rsidR="009B027C" w:rsidRPr="000D072F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5D1F" w14:textId="0128EDDA" w:rsidR="009B027C" w:rsidRPr="000D072F" w:rsidRDefault="009B027C" w:rsidP="001F55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174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C4E53" w14:textId="77777777" w:rsidR="009B027C" w:rsidRPr="004E5610" w:rsidRDefault="009B027C" w:rsidP="001F55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57461" w14:textId="77777777" w:rsidR="009B027C" w:rsidRPr="004E5610" w:rsidRDefault="009B027C" w:rsidP="001F55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67912EE7" w14:textId="77777777" w:rsidTr="00B2386E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9223" w14:textId="64D1E17D" w:rsidR="009B027C" w:rsidRPr="000D072F" w:rsidRDefault="009B027C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22B4" w14:textId="7FCEEF85" w:rsidR="009B027C" w:rsidRPr="000D072F" w:rsidRDefault="009B027C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 xml:space="preserve">Kiti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D3300" w14:textId="77777777" w:rsidR="009B027C" w:rsidRPr="000D072F" w:rsidRDefault="009B027C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5826" w14:textId="4C0709AA" w:rsidR="009B027C" w:rsidRPr="000D072F" w:rsidRDefault="009B027C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78C7" w14:textId="77777777" w:rsidR="009B027C" w:rsidRPr="000D072F" w:rsidRDefault="009B027C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555D" w14:textId="32F050D5" w:rsidR="009B027C" w:rsidRPr="000D072F" w:rsidRDefault="009B027C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C048" w14:textId="77777777" w:rsidR="009B027C" w:rsidRPr="004E5610" w:rsidRDefault="009B027C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486D" w14:textId="77777777" w:rsidR="009B027C" w:rsidRPr="004E5610" w:rsidRDefault="009B027C" w:rsidP="002774D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C2F8D" w14:paraId="7FD40477" w14:textId="77777777" w:rsidTr="00B2386E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75E1" w14:textId="3D9926AA" w:rsidR="00FC2F8D" w:rsidRPr="000D072F" w:rsidRDefault="00FC2F8D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 xml:space="preserve">22.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09E2" w14:textId="06EA2D95" w:rsidR="00FC2F8D" w:rsidRPr="000D072F" w:rsidRDefault="00FC2F8D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Kitos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fermų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)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pastatai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1871" w14:textId="77777777" w:rsidR="00FC2F8D" w:rsidRPr="000D072F" w:rsidRDefault="00FC2F8D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6BC2" w14:textId="72DF6042" w:rsidR="00FC2F8D" w:rsidRPr="000D072F" w:rsidRDefault="00FC2F8D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9E0F8" w14:textId="77777777" w:rsidR="00FC2F8D" w:rsidRPr="000D072F" w:rsidRDefault="00FC2F8D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6EB9" w14:textId="7D0B546D" w:rsidR="00FC2F8D" w:rsidRPr="000D072F" w:rsidRDefault="00FC2F8D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86DF" w14:textId="77777777" w:rsidR="00FC2F8D" w:rsidRPr="004E5610" w:rsidRDefault="00FC2F8D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06C8" w14:textId="77777777" w:rsidR="00FC2F8D" w:rsidRPr="004E5610" w:rsidRDefault="00FC2F8D" w:rsidP="002774D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C2F8D" w14:paraId="494ED112" w14:textId="77777777" w:rsidTr="00B2386E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BD4" w14:textId="1379250C" w:rsidR="00FC2F8D" w:rsidRPr="000D072F" w:rsidRDefault="00FC2F8D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 xml:space="preserve">23.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682" w14:textId="2AF16258" w:rsidR="00FC2F8D" w:rsidRPr="000D072F" w:rsidRDefault="00FC2F8D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Kitos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ūkio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)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pastatai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741B0" w14:textId="77777777" w:rsidR="00FC2F8D" w:rsidRPr="000D072F" w:rsidRDefault="00FC2F8D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A2D9" w14:textId="62AC6FA6" w:rsidR="00FC2F8D" w:rsidRPr="000D072F" w:rsidRDefault="00FC2F8D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5B96" w14:textId="77777777" w:rsidR="00FC2F8D" w:rsidRPr="000D072F" w:rsidRDefault="00FC2F8D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3E5" w14:textId="01344CFB" w:rsidR="00FC2F8D" w:rsidRPr="000D072F" w:rsidRDefault="00FC2F8D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7C8F8" w14:textId="77777777" w:rsidR="00FC2F8D" w:rsidRPr="004E5610" w:rsidRDefault="00FC2F8D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5B572" w14:textId="77777777" w:rsidR="00FC2F8D" w:rsidRPr="004E5610" w:rsidRDefault="00FC2F8D" w:rsidP="002774D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027C" w14:paraId="14CFD21E" w14:textId="77777777" w:rsidTr="00CE2AAE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239C" w14:textId="56D7E76C" w:rsidR="009B027C" w:rsidRPr="000D072F" w:rsidRDefault="009B027C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2</w:t>
            </w:r>
            <w:r w:rsidR="00FC2F8D" w:rsidRPr="000D072F">
              <w:rPr>
                <w:rFonts w:eastAsia="Calibri"/>
                <w:sz w:val="22"/>
                <w:szCs w:val="22"/>
              </w:rPr>
              <w:t>4</w:t>
            </w:r>
            <w:r w:rsidRPr="000D072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976" w14:textId="6AD6FFA3" w:rsidR="009B027C" w:rsidRPr="000D072F" w:rsidRDefault="009B027C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bCs/>
              </w:rPr>
              <w:t>Įvairios</w:t>
            </w:r>
            <w:proofErr w:type="spellEnd"/>
            <w:r w:rsidRPr="000D072F">
              <w:rPr>
                <w:bCs/>
              </w:rPr>
              <w:t xml:space="preserve"> </w:t>
            </w:r>
            <w:proofErr w:type="spellStart"/>
            <w:r w:rsidRPr="000D072F">
              <w:rPr>
                <w:bCs/>
              </w:rPr>
              <w:t>paskirties</w:t>
            </w:r>
            <w:proofErr w:type="spellEnd"/>
            <w:r w:rsidRPr="000D072F">
              <w:rPr>
                <w:bCs/>
              </w:rPr>
              <w:t xml:space="preserve"> </w:t>
            </w:r>
            <w:proofErr w:type="spellStart"/>
            <w:r w:rsidRPr="000D072F">
              <w:rPr>
                <w:bCs/>
              </w:rPr>
              <w:t>objektai</w:t>
            </w:r>
            <w:proofErr w:type="spellEnd"/>
            <w:r w:rsidRPr="000D072F">
              <w:rPr>
                <w:bCs/>
              </w:rPr>
              <w:t xml:space="preserve"> </w:t>
            </w:r>
            <w:proofErr w:type="spellStart"/>
            <w:r w:rsidRPr="000D072F">
              <w:rPr>
                <w:bCs/>
              </w:rPr>
              <w:t>įrengti</w:t>
            </w:r>
            <w:proofErr w:type="spellEnd"/>
            <w:r w:rsidRPr="000D072F">
              <w:rPr>
                <w:bCs/>
              </w:rPr>
              <w:t xml:space="preserve"> </w:t>
            </w:r>
            <w:proofErr w:type="spellStart"/>
            <w:r w:rsidRPr="000D072F">
              <w:rPr>
                <w:bCs/>
              </w:rPr>
              <w:t>butuose</w:t>
            </w:r>
            <w:proofErr w:type="spellEnd"/>
            <w:r w:rsidR="00D95FB8">
              <w:rPr>
                <w:bCs/>
              </w:rPr>
              <w:t xml:space="preserve"> </w:t>
            </w:r>
            <w:proofErr w:type="spellStart"/>
            <w:r w:rsidR="00D95FB8" w:rsidRPr="005B0402">
              <w:rPr>
                <w:bCs/>
              </w:rPr>
              <w:t>ar</w:t>
            </w:r>
            <w:proofErr w:type="spellEnd"/>
            <w:r w:rsidR="00D95FB8" w:rsidRPr="005B0402">
              <w:rPr>
                <w:bCs/>
              </w:rPr>
              <w:t xml:space="preserve"> </w:t>
            </w:r>
            <w:proofErr w:type="spellStart"/>
            <w:r w:rsidR="00D95FB8" w:rsidRPr="005B0402">
              <w:rPr>
                <w:bCs/>
              </w:rPr>
              <w:t>komerciniuose</w:t>
            </w:r>
            <w:proofErr w:type="spellEnd"/>
            <w:r w:rsidR="00D95FB8" w:rsidRPr="005B0402">
              <w:rPr>
                <w:bCs/>
              </w:rPr>
              <w:t xml:space="preserve"> </w:t>
            </w:r>
            <w:proofErr w:type="spellStart"/>
            <w:r w:rsidR="00D95FB8" w:rsidRPr="005B0402">
              <w:rPr>
                <w:bCs/>
              </w:rPr>
              <w:t>pastatuose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49C7" w14:textId="77777777" w:rsidR="009B027C" w:rsidRPr="000D072F" w:rsidRDefault="009B027C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33D4" w14:textId="3CAB3682" w:rsidR="009B027C" w:rsidRPr="000D072F" w:rsidRDefault="009B027C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325F" w14:textId="77777777" w:rsidR="009B027C" w:rsidRPr="000D072F" w:rsidRDefault="009B027C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1EA3" w14:textId="2803E1F4" w:rsidR="009B027C" w:rsidRPr="000D072F" w:rsidRDefault="009B027C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60890" w14:textId="77777777" w:rsidR="009B027C" w:rsidRPr="004E5610" w:rsidRDefault="009B027C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2BE" w14:textId="77777777" w:rsidR="009B027C" w:rsidRPr="004E5610" w:rsidRDefault="009B027C" w:rsidP="002774D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E5D92" w14:paraId="40E07E60" w14:textId="77777777" w:rsidTr="000F28CA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4F0" w14:textId="30CDBC6A" w:rsidR="004E5D92" w:rsidRPr="000D072F" w:rsidRDefault="00E850DD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2</w:t>
            </w:r>
            <w:r w:rsidR="00FC2F8D" w:rsidRPr="000D072F">
              <w:rPr>
                <w:rFonts w:eastAsia="Calibri"/>
                <w:sz w:val="22"/>
                <w:szCs w:val="22"/>
              </w:rPr>
              <w:t>5</w:t>
            </w:r>
            <w:r w:rsidR="004E5D92" w:rsidRPr="000D072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758D" w14:textId="77777777" w:rsidR="004E5D92" w:rsidRPr="000D072F" w:rsidRDefault="004E5D92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Sodų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17E50" w14:textId="77777777" w:rsidR="004E5D92" w:rsidRPr="000D072F" w:rsidRDefault="004E5D92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F9B" w14:textId="39FA4E51" w:rsidR="004E5D92" w:rsidRPr="000D072F" w:rsidRDefault="004E5D92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2E27" w14:textId="77777777" w:rsidR="004E5D92" w:rsidRPr="000D072F" w:rsidRDefault="004E5D92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DFF" w14:textId="02D869B3" w:rsidR="004E5D92" w:rsidRPr="000D072F" w:rsidRDefault="004E5D92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E44FA" w14:textId="77777777" w:rsidR="004E5D92" w:rsidRPr="004E5610" w:rsidRDefault="004E5D92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6C0" w14:textId="172C7FBB" w:rsidR="004E5D92" w:rsidRPr="004E5610" w:rsidRDefault="00E850DD" w:rsidP="002774D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E5D92" w14:paraId="115BD002" w14:textId="77777777" w:rsidTr="00CD3CDA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EEA1" w14:textId="2ECD5247" w:rsidR="004E5D92" w:rsidRPr="000D072F" w:rsidRDefault="004E5D92" w:rsidP="002774DC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2</w:t>
            </w:r>
            <w:r w:rsidR="00FC2F8D" w:rsidRPr="000D072F">
              <w:rPr>
                <w:rFonts w:eastAsia="Calibri"/>
                <w:sz w:val="22"/>
                <w:szCs w:val="22"/>
              </w:rPr>
              <w:t>6</w:t>
            </w:r>
            <w:r w:rsidRPr="000D072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9AD0" w14:textId="689763D9" w:rsidR="004E5D92" w:rsidRPr="000D072F" w:rsidRDefault="004E5D92" w:rsidP="00E969D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Kioskai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EF03" w14:textId="77777777" w:rsidR="004E5D92" w:rsidRPr="000D072F" w:rsidRDefault="004E5D92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A93" w14:textId="7C157944" w:rsidR="004E5D92" w:rsidRPr="000D072F" w:rsidRDefault="004E5D92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83FD" w14:textId="77777777" w:rsidR="004E5D92" w:rsidRPr="000D072F" w:rsidRDefault="004E5D92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1E8" w14:textId="5EDA22E8" w:rsidR="004E5D92" w:rsidRPr="000D072F" w:rsidRDefault="004E5D92" w:rsidP="004F39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8176" w14:textId="77777777" w:rsidR="004E5D92" w:rsidRPr="004E5610" w:rsidRDefault="004E5D92" w:rsidP="004F39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DD7" w14:textId="212CDCC9" w:rsidR="004E5D92" w:rsidRPr="004E5610" w:rsidRDefault="00E850DD" w:rsidP="002774D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E5D92" w14:paraId="65164B2E" w14:textId="77777777" w:rsidTr="003404CC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CFA" w14:textId="6ED8E79A" w:rsidR="004E5D92" w:rsidRPr="000D072F" w:rsidRDefault="00F911BF" w:rsidP="00C63956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0D072F">
              <w:rPr>
                <w:rFonts w:eastAsia="Calibri"/>
                <w:sz w:val="22"/>
                <w:szCs w:val="22"/>
              </w:rPr>
              <w:t>2</w:t>
            </w:r>
            <w:r w:rsidR="00FC2F8D" w:rsidRPr="000D072F">
              <w:rPr>
                <w:rFonts w:eastAsia="Calibri"/>
                <w:sz w:val="22"/>
                <w:szCs w:val="22"/>
              </w:rPr>
              <w:t>7</w:t>
            </w:r>
            <w:r w:rsidR="004E5D92" w:rsidRPr="000D072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504A" w14:textId="51EA0466" w:rsidR="004E5D92" w:rsidRPr="000D072F" w:rsidRDefault="004E5D92" w:rsidP="00C6395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072F">
              <w:rPr>
                <w:rFonts w:eastAsia="Calibri"/>
                <w:sz w:val="22"/>
                <w:szCs w:val="22"/>
              </w:rPr>
              <w:t>Garažų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paskirties</w:t>
            </w:r>
            <w:proofErr w:type="spellEnd"/>
            <w:r w:rsidRPr="000D072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072F">
              <w:rPr>
                <w:rFonts w:eastAsia="Calibri"/>
                <w:sz w:val="22"/>
                <w:szCs w:val="22"/>
              </w:rPr>
              <w:t>objektai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0F42" w14:textId="77777777" w:rsidR="004E5D92" w:rsidRPr="000D072F" w:rsidRDefault="004E5D92" w:rsidP="00C6395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31DE" w14:textId="28A00E5D" w:rsidR="004E5D92" w:rsidRPr="000D072F" w:rsidRDefault="004E5D92" w:rsidP="00C6395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D1CA" w14:textId="77777777" w:rsidR="004E5D92" w:rsidRPr="000D072F" w:rsidRDefault="004E5D92" w:rsidP="00C6395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F870" w14:textId="34D6AD56" w:rsidR="004E5D92" w:rsidRPr="000D072F" w:rsidRDefault="004E5D92" w:rsidP="00C6395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072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DA85" w14:textId="77777777" w:rsidR="004E5D92" w:rsidRPr="004E5610" w:rsidRDefault="004E5D92" w:rsidP="00C6395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77E" w14:textId="511ED92B" w:rsidR="004E5D92" w:rsidRPr="004E5610" w:rsidRDefault="00E850DD" w:rsidP="00C6395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D507A9B" w14:textId="27A0C887" w:rsidR="00E81EDD" w:rsidRDefault="00E81EDD" w:rsidP="00B9397E">
      <w:pPr>
        <w:jc w:val="both"/>
        <w:rPr>
          <w:b/>
          <w:color w:val="000000"/>
        </w:rPr>
      </w:pPr>
    </w:p>
    <w:p w14:paraId="676FD156" w14:textId="3EE79F26" w:rsidR="00AB6908" w:rsidRPr="005C3189" w:rsidRDefault="00AB6908" w:rsidP="00B9397E">
      <w:pPr>
        <w:pStyle w:val="Puslapioinaostekstas"/>
        <w:ind w:firstLine="851"/>
        <w:rPr>
          <w:sz w:val="22"/>
          <w:szCs w:val="22"/>
        </w:rPr>
      </w:pPr>
      <w:r w:rsidRPr="005C3189">
        <w:rPr>
          <w:rStyle w:val="Puslapioinaosnuoroda"/>
          <w:sz w:val="22"/>
          <w:szCs w:val="22"/>
        </w:rPr>
        <w:footnoteRef/>
      </w:r>
      <w:r w:rsidR="005C6A76" w:rsidRPr="005C3189">
        <w:rPr>
          <w:rFonts w:eastAsia="Calibri"/>
          <w:sz w:val="22"/>
          <w:szCs w:val="22"/>
        </w:rPr>
        <w:t xml:space="preserve"> </w:t>
      </w:r>
      <w:r w:rsidR="008D3315" w:rsidRPr="005C3189">
        <w:rPr>
          <w:rFonts w:eastAsia="Calibri"/>
          <w:sz w:val="22"/>
          <w:szCs w:val="22"/>
        </w:rPr>
        <w:t>Parametras</w:t>
      </w:r>
      <w:r w:rsidRPr="005C3189">
        <w:rPr>
          <w:sz w:val="22"/>
          <w:szCs w:val="22"/>
        </w:rPr>
        <w:t xml:space="preserve"> naudojamas, kai </w:t>
      </w:r>
      <w:r w:rsidR="005C6A76" w:rsidRPr="005C3189">
        <w:rPr>
          <w:sz w:val="22"/>
          <w:szCs w:val="22"/>
        </w:rPr>
        <w:t xml:space="preserve">nekilnojamojo turto </w:t>
      </w:r>
      <w:r w:rsidRPr="005C3189">
        <w:rPr>
          <w:sz w:val="22"/>
          <w:szCs w:val="22"/>
        </w:rPr>
        <w:t>objektui neįmanoma priskirti konkrečios konteinerių aikštelės ar individualaus konteinerio</w:t>
      </w:r>
      <w:r w:rsidR="00003F79" w:rsidRPr="005C3189">
        <w:rPr>
          <w:sz w:val="22"/>
          <w:szCs w:val="22"/>
        </w:rPr>
        <w:t xml:space="preserve"> (priskyrus kolektyvinius konteinerius konkretiems namams, kintamąją dalį butui bus galima perskaičiuoti pagal išvežamą atliekų kiekį)</w:t>
      </w:r>
      <w:r w:rsidRPr="005C3189">
        <w:rPr>
          <w:sz w:val="22"/>
          <w:szCs w:val="22"/>
        </w:rPr>
        <w:t>.</w:t>
      </w:r>
    </w:p>
    <w:p w14:paraId="47BEB672" w14:textId="6641676F" w:rsidR="00AB6908" w:rsidRPr="005C3189" w:rsidRDefault="008D3315" w:rsidP="00B9397E">
      <w:pPr>
        <w:pStyle w:val="Puslapioinaostekstas"/>
        <w:ind w:firstLine="851"/>
        <w:rPr>
          <w:sz w:val="22"/>
          <w:szCs w:val="22"/>
        </w:rPr>
      </w:pPr>
      <w:r w:rsidRPr="005C3189">
        <w:rPr>
          <w:rStyle w:val="Puslapioinaosnuoroda"/>
          <w:sz w:val="22"/>
          <w:szCs w:val="22"/>
        </w:rPr>
        <w:t>2</w:t>
      </w:r>
      <w:r w:rsidR="005C6A76" w:rsidRPr="005C3189">
        <w:rPr>
          <w:sz w:val="22"/>
          <w:szCs w:val="22"/>
        </w:rPr>
        <w:t xml:space="preserve"> </w:t>
      </w:r>
      <w:r w:rsidR="00AB6908" w:rsidRPr="005C3189">
        <w:rPr>
          <w:sz w:val="22"/>
          <w:szCs w:val="22"/>
        </w:rPr>
        <w:t xml:space="preserve">Parametras naudojamas, kai </w:t>
      </w:r>
      <w:r w:rsidR="005C6A76" w:rsidRPr="005C3189">
        <w:rPr>
          <w:sz w:val="22"/>
          <w:szCs w:val="22"/>
        </w:rPr>
        <w:t>nekilnojamojo turto</w:t>
      </w:r>
      <w:r w:rsidR="00AB6908" w:rsidRPr="005C3189">
        <w:rPr>
          <w:sz w:val="22"/>
          <w:szCs w:val="22"/>
        </w:rPr>
        <w:t xml:space="preserve"> objektui priskirt</w:t>
      </w:r>
      <w:r w:rsidR="005C6A76" w:rsidRPr="005C3189">
        <w:rPr>
          <w:sz w:val="22"/>
          <w:szCs w:val="22"/>
        </w:rPr>
        <w:t>a</w:t>
      </w:r>
      <w:r w:rsidR="00AB6908" w:rsidRPr="005C3189">
        <w:rPr>
          <w:sz w:val="22"/>
          <w:szCs w:val="22"/>
        </w:rPr>
        <w:t xml:space="preserve"> konteinerių aikštel</w:t>
      </w:r>
      <w:r w:rsidR="005C6A76" w:rsidRPr="005C3189">
        <w:rPr>
          <w:sz w:val="22"/>
          <w:szCs w:val="22"/>
        </w:rPr>
        <w:t>ė</w:t>
      </w:r>
      <w:r w:rsidR="00AB6908" w:rsidRPr="005C3189">
        <w:rPr>
          <w:sz w:val="22"/>
          <w:szCs w:val="22"/>
        </w:rPr>
        <w:t xml:space="preserve"> ar individual</w:t>
      </w:r>
      <w:r w:rsidR="005C6A76" w:rsidRPr="005C3189">
        <w:rPr>
          <w:sz w:val="22"/>
          <w:szCs w:val="22"/>
        </w:rPr>
        <w:t>us</w:t>
      </w:r>
      <w:r w:rsidR="00AB6908" w:rsidRPr="005C3189">
        <w:rPr>
          <w:sz w:val="22"/>
          <w:szCs w:val="22"/>
        </w:rPr>
        <w:t xml:space="preserve"> konteiner</w:t>
      </w:r>
      <w:r w:rsidR="005C6A76" w:rsidRPr="005C3189">
        <w:rPr>
          <w:sz w:val="22"/>
          <w:szCs w:val="22"/>
        </w:rPr>
        <w:t>is</w:t>
      </w:r>
      <w:r w:rsidR="00AB6908" w:rsidRPr="005C3189">
        <w:rPr>
          <w:sz w:val="22"/>
          <w:szCs w:val="22"/>
        </w:rPr>
        <w:t>.</w:t>
      </w:r>
    </w:p>
    <w:p w14:paraId="7A6A03F5" w14:textId="144C9933" w:rsidR="00AB6908" w:rsidRPr="006804F7" w:rsidRDefault="00AB6908" w:rsidP="00B9397E">
      <w:pPr>
        <w:pStyle w:val="Puslapioinaostekstas"/>
        <w:ind w:firstLine="851"/>
        <w:rPr>
          <w:sz w:val="22"/>
          <w:szCs w:val="22"/>
        </w:rPr>
      </w:pPr>
      <w:r w:rsidRPr="006804F7">
        <w:rPr>
          <w:sz w:val="22"/>
          <w:szCs w:val="22"/>
          <w:vertAlign w:val="superscript"/>
        </w:rPr>
        <w:t>3</w:t>
      </w:r>
      <w:r w:rsidRPr="006804F7">
        <w:rPr>
          <w:sz w:val="22"/>
          <w:szCs w:val="22"/>
        </w:rPr>
        <w:t xml:space="preserve"> Daugiabučiai namai </w:t>
      </w:r>
      <w:r w:rsidR="0098661A" w:rsidRPr="006804F7">
        <w:rPr>
          <w:sz w:val="22"/>
          <w:szCs w:val="22"/>
        </w:rPr>
        <w:t>miesto/</w:t>
      </w:r>
      <w:r w:rsidRPr="006804F7">
        <w:rPr>
          <w:sz w:val="22"/>
          <w:szCs w:val="22"/>
        </w:rPr>
        <w:t xml:space="preserve">kaimo vietovėje, kurie turi individualius konteinerius, moka vietinę rinkliavą kaip individualus namas </w:t>
      </w:r>
      <w:r w:rsidR="0098661A" w:rsidRPr="006804F7">
        <w:rPr>
          <w:sz w:val="22"/>
          <w:szCs w:val="22"/>
        </w:rPr>
        <w:t>miesto/</w:t>
      </w:r>
      <w:r w:rsidRPr="006804F7">
        <w:rPr>
          <w:sz w:val="22"/>
          <w:szCs w:val="22"/>
        </w:rPr>
        <w:t xml:space="preserve">kaimo vietovėje. </w:t>
      </w:r>
    </w:p>
    <w:p w14:paraId="486BAAB9" w14:textId="4D385BD4" w:rsidR="001D33C3" w:rsidRPr="00F63BEF" w:rsidRDefault="00813C50" w:rsidP="00B9397E">
      <w:pPr>
        <w:pStyle w:val="Puslapioinaostekstas"/>
        <w:ind w:firstLine="851"/>
        <w:rPr>
          <w:sz w:val="22"/>
          <w:szCs w:val="22"/>
        </w:rPr>
      </w:pPr>
      <w:r w:rsidRPr="006804F7">
        <w:rPr>
          <w:sz w:val="22"/>
          <w:szCs w:val="22"/>
          <w:vertAlign w:val="superscript"/>
        </w:rPr>
        <w:t>4</w:t>
      </w:r>
      <w:r w:rsidRPr="006804F7">
        <w:rPr>
          <w:sz w:val="22"/>
          <w:szCs w:val="22"/>
        </w:rPr>
        <w:t xml:space="preserve"> Mieste atliekų išvežimo dažnis 26 kartai per metus. Privalomas </w:t>
      </w:r>
      <w:r w:rsidR="00FC54D0">
        <w:rPr>
          <w:sz w:val="22"/>
          <w:szCs w:val="22"/>
        </w:rPr>
        <w:t>minimalus</w:t>
      </w:r>
      <w:r w:rsidRPr="006804F7">
        <w:rPr>
          <w:sz w:val="22"/>
          <w:szCs w:val="22"/>
        </w:rPr>
        <w:t xml:space="preserve"> ištuštinimų skaičius 12 kartų per metus (minimali kintamoji dalis per metus 24</w:t>
      </w:r>
      <w:r w:rsidR="007C6303" w:rsidRPr="006804F7">
        <w:rPr>
          <w:sz w:val="22"/>
          <w:szCs w:val="22"/>
        </w:rPr>
        <w:t xml:space="preserve"> </w:t>
      </w:r>
      <w:r w:rsidRPr="006804F7">
        <w:rPr>
          <w:sz w:val="22"/>
          <w:szCs w:val="22"/>
        </w:rPr>
        <w:t xml:space="preserve">€ už 0,12 </w:t>
      </w:r>
      <w:r w:rsidR="00A0411B" w:rsidRPr="00417CFD">
        <w:rPr>
          <w:sz w:val="22"/>
          <w:szCs w:val="22"/>
        </w:rPr>
        <w:t>m</w:t>
      </w:r>
      <w:r w:rsidR="00A0411B" w:rsidRPr="00417CFD">
        <w:rPr>
          <w:sz w:val="22"/>
          <w:szCs w:val="22"/>
          <w:vertAlign w:val="superscript"/>
        </w:rPr>
        <w:t>3</w:t>
      </w:r>
      <w:r w:rsidRPr="006804F7">
        <w:rPr>
          <w:sz w:val="22"/>
          <w:szCs w:val="22"/>
        </w:rPr>
        <w:t xml:space="preserve"> konteinerį ir 36</w:t>
      </w:r>
      <w:r w:rsidR="007C6303" w:rsidRPr="006804F7">
        <w:rPr>
          <w:sz w:val="22"/>
          <w:szCs w:val="22"/>
        </w:rPr>
        <w:t xml:space="preserve"> </w:t>
      </w:r>
      <w:r w:rsidRPr="006804F7">
        <w:rPr>
          <w:sz w:val="22"/>
          <w:szCs w:val="22"/>
        </w:rPr>
        <w:t xml:space="preserve">€ už 0,24 </w:t>
      </w:r>
      <w:r w:rsidR="00A0411B" w:rsidRPr="00417CFD">
        <w:rPr>
          <w:sz w:val="22"/>
          <w:szCs w:val="22"/>
        </w:rPr>
        <w:t>m</w:t>
      </w:r>
      <w:r w:rsidR="00A0411B" w:rsidRPr="00417CFD">
        <w:rPr>
          <w:sz w:val="22"/>
          <w:szCs w:val="22"/>
          <w:vertAlign w:val="superscript"/>
        </w:rPr>
        <w:t>3</w:t>
      </w:r>
      <w:r w:rsidRPr="006804F7">
        <w:rPr>
          <w:sz w:val="22"/>
          <w:szCs w:val="22"/>
        </w:rPr>
        <w:t xml:space="preserve"> konteinerį)</w:t>
      </w:r>
      <w:r w:rsidR="006804F7">
        <w:rPr>
          <w:sz w:val="22"/>
          <w:szCs w:val="22"/>
        </w:rPr>
        <w:t xml:space="preserve"> individualiems </w:t>
      </w:r>
      <w:r w:rsidR="006804F7" w:rsidRPr="00F63BEF">
        <w:rPr>
          <w:sz w:val="22"/>
          <w:szCs w:val="22"/>
        </w:rPr>
        <w:t>namams ir 26 kartai per metus juridiniams asmenims</w:t>
      </w:r>
      <w:r w:rsidRPr="00F63BEF">
        <w:rPr>
          <w:sz w:val="22"/>
          <w:szCs w:val="22"/>
        </w:rPr>
        <w:t>.</w:t>
      </w:r>
    </w:p>
    <w:p w14:paraId="5649462C" w14:textId="7ADAC791" w:rsidR="00813C50" w:rsidRPr="00F63BEF" w:rsidRDefault="00813C50" w:rsidP="00B9397E">
      <w:pPr>
        <w:pStyle w:val="Puslapioinaostekstas"/>
        <w:ind w:firstLine="851"/>
        <w:rPr>
          <w:sz w:val="22"/>
          <w:szCs w:val="22"/>
        </w:rPr>
      </w:pPr>
      <w:r w:rsidRPr="00F63BEF">
        <w:rPr>
          <w:sz w:val="22"/>
          <w:szCs w:val="22"/>
          <w:vertAlign w:val="superscript"/>
        </w:rPr>
        <w:t>5</w:t>
      </w:r>
      <w:r w:rsidRPr="00F63BEF">
        <w:rPr>
          <w:sz w:val="22"/>
          <w:szCs w:val="22"/>
        </w:rPr>
        <w:t xml:space="preserve"> Kaimo vietovėje </w:t>
      </w:r>
      <w:r w:rsidR="004E5610" w:rsidRPr="00F63BEF">
        <w:rPr>
          <w:sz w:val="22"/>
          <w:szCs w:val="22"/>
        </w:rPr>
        <w:t xml:space="preserve">ir </w:t>
      </w:r>
      <w:r w:rsidR="002C0B4C" w:rsidRPr="00F63BEF">
        <w:rPr>
          <w:sz w:val="22"/>
          <w:szCs w:val="22"/>
        </w:rPr>
        <w:t xml:space="preserve">pastoviai gyvenamuose namuose </w:t>
      </w:r>
      <w:r w:rsidR="004E5610" w:rsidRPr="00F63BEF">
        <w:rPr>
          <w:sz w:val="22"/>
          <w:szCs w:val="22"/>
        </w:rPr>
        <w:t xml:space="preserve">sodų bendrijose </w:t>
      </w:r>
      <w:r w:rsidR="007C6303" w:rsidRPr="00F63BEF">
        <w:rPr>
          <w:sz w:val="22"/>
          <w:szCs w:val="22"/>
        </w:rPr>
        <w:t>atliekų išvežimo dažnis 1</w:t>
      </w:r>
      <w:r w:rsidR="00377C29" w:rsidRPr="00F63BEF">
        <w:rPr>
          <w:sz w:val="22"/>
          <w:szCs w:val="22"/>
        </w:rPr>
        <w:t>3</w:t>
      </w:r>
      <w:r w:rsidR="007C6303" w:rsidRPr="00F63BEF">
        <w:rPr>
          <w:sz w:val="22"/>
          <w:szCs w:val="22"/>
        </w:rPr>
        <w:t xml:space="preserve"> kartų per metus. P</w:t>
      </w:r>
      <w:r w:rsidRPr="00F63BEF">
        <w:rPr>
          <w:sz w:val="22"/>
          <w:szCs w:val="22"/>
        </w:rPr>
        <w:t xml:space="preserve">rivalomas </w:t>
      </w:r>
      <w:r w:rsidR="00FC54D0">
        <w:rPr>
          <w:sz w:val="22"/>
          <w:szCs w:val="22"/>
        </w:rPr>
        <w:t>minimalus</w:t>
      </w:r>
      <w:r w:rsidRPr="00F63BEF">
        <w:rPr>
          <w:sz w:val="22"/>
          <w:szCs w:val="22"/>
        </w:rPr>
        <w:t xml:space="preserve"> ištuštinimų skaičius 6 kartai per metus (minimali kintamoji dalis per metus 12</w:t>
      </w:r>
      <w:r w:rsidR="00EF3493" w:rsidRPr="00F63BEF">
        <w:rPr>
          <w:sz w:val="22"/>
          <w:szCs w:val="22"/>
        </w:rPr>
        <w:t xml:space="preserve"> </w:t>
      </w:r>
      <w:r w:rsidRPr="00F63BEF">
        <w:rPr>
          <w:sz w:val="22"/>
          <w:szCs w:val="22"/>
        </w:rPr>
        <w:t xml:space="preserve">€ už 0,12 </w:t>
      </w:r>
      <w:r w:rsidR="00A0411B" w:rsidRPr="00417CFD">
        <w:rPr>
          <w:sz w:val="22"/>
          <w:szCs w:val="22"/>
        </w:rPr>
        <w:t>m</w:t>
      </w:r>
      <w:r w:rsidR="00A0411B" w:rsidRPr="00417CFD">
        <w:rPr>
          <w:sz w:val="22"/>
          <w:szCs w:val="22"/>
          <w:vertAlign w:val="superscript"/>
        </w:rPr>
        <w:t>3</w:t>
      </w:r>
      <w:r w:rsidRPr="00F63BEF">
        <w:rPr>
          <w:sz w:val="22"/>
          <w:szCs w:val="22"/>
        </w:rPr>
        <w:t xml:space="preserve"> konteinerį ir 18</w:t>
      </w:r>
      <w:r w:rsidR="00EF3493" w:rsidRPr="00F63BEF">
        <w:rPr>
          <w:sz w:val="22"/>
          <w:szCs w:val="22"/>
        </w:rPr>
        <w:t xml:space="preserve"> </w:t>
      </w:r>
      <w:r w:rsidRPr="00F63BEF">
        <w:rPr>
          <w:sz w:val="22"/>
          <w:szCs w:val="22"/>
        </w:rPr>
        <w:t xml:space="preserve">€ už 0,24 </w:t>
      </w:r>
      <w:r w:rsidR="00A0411B" w:rsidRPr="00417CFD">
        <w:rPr>
          <w:sz w:val="22"/>
          <w:szCs w:val="22"/>
        </w:rPr>
        <w:t>m</w:t>
      </w:r>
      <w:r w:rsidR="00A0411B" w:rsidRPr="00417CFD">
        <w:rPr>
          <w:sz w:val="22"/>
          <w:szCs w:val="22"/>
          <w:vertAlign w:val="superscript"/>
        </w:rPr>
        <w:t>3</w:t>
      </w:r>
      <w:r w:rsidRPr="00F63BEF">
        <w:rPr>
          <w:sz w:val="22"/>
          <w:szCs w:val="22"/>
        </w:rPr>
        <w:t xml:space="preserve"> konteinerį)</w:t>
      </w:r>
      <w:r w:rsidR="006804F7" w:rsidRPr="00F63BEF">
        <w:rPr>
          <w:sz w:val="22"/>
          <w:szCs w:val="22"/>
        </w:rPr>
        <w:t xml:space="preserve"> ir 13 kartų per metus juridiniams asmenims.</w:t>
      </w:r>
    </w:p>
    <w:p w14:paraId="1817A5C2" w14:textId="1919139A" w:rsidR="00417CFD" w:rsidRPr="005B0402" w:rsidRDefault="005870EB" w:rsidP="00B9397E">
      <w:pPr>
        <w:spacing w:line="276" w:lineRule="auto"/>
        <w:ind w:firstLine="851"/>
        <w:jc w:val="both"/>
        <w:rPr>
          <w:rFonts w:eastAsia="Calibri"/>
          <w:sz w:val="22"/>
          <w:szCs w:val="22"/>
          <w:lang w:val="lt-LT"/>
        </w:rPr>
      </w:pPr>
      <w:r w:rsidRPr="00417CFD">
        <w:rPr>
          <w:sz w:val="22"/>
          <w:szCs w:val="22"/>
          <w:vertAlign w:val="superscript"/>
          <w:lang w:val="lt-LT"/>
        </w:rPr>
        <w:t>6</w:t>
      </w:r>
      <w:r w:rsidRPr="00417CFD">
        <w:rPr>
          <w:sz w:val="22"/>
          <w:szCs w:val="22"/>
          <w:lang w:val="lt-LT"/>
        </w:rPr>
        <w:t xml:space="preserve"> </w:t>
      </w:r>
      <w:r w:rsidR="00390584" w:rsidRPr="00417CFD">
        <w:rPr>
          <w:sz w:val="22"/>
          <w:szCs w:val="22"/>
          <w:lang w:val="lt-LT"/>
        </w:rPr>
        <w:t>Taikomas kai priskirti individualūs ar kolektyviniai konteineriai: u</w:t>
      </w:r>
      <w:r w:rsidR="00792ECC" w:rsidRPr="00417CFD">
        <w:rPr>
          <w:sz w:val="22"/>
          <w:szCs w:val="22"/>
          <w:lang w:val="lt-LT"/>
        </w:rPr>
        <w:t>ž 0,12 m</w:t>
      </w:r>
      <w:r w:rsidR="00792ECC" w:rsidRPr="00417CFD">
        <w:rPr>
          <w:sz w:val="22"/>
          <w:szCs w:val="22"/>
          <w:vertAlign w:val="superscript"/>
          <w:lang w:val="lt-LT"/>
        </w:rPr>
        <w:t>3</w:t>
      </w:r>
      <w:r w:rsidR="00792ECC" w:rsidRPr="00417CFD">
        <w:rPr>
          <w:sz w:val="22"/>
          <w:szCs w:val="22"/>
          <w:lang w:val="lt-LT"/>
        </w:rPr>
        <w:t xml:space="preserve"> konteinerio ištuštinimą </w:t>
      </w:r>
      <w:r w:rsidR="00B9397E">
        <w:rPr>
          <w:sz w:val="22"/>
          <w:szCs w:val="22"/>
          <w:lang w:val="lt-LT"/>
        </w:rPr>
        <w:t xml:space="preserve">– </w:t>
      </w:r>
      <w:r w:rsidR="00792ECC" w:rsidRPr="00417CFD">
        <w:rPr>
          <w:sz w:val="22"/>
          <w:szCs w:val="22"/>
          <w:lang w:val="lt-LT"/>
        </w:rPr>
        <w:t>2 Eur; už 0,24 m</w:t>
      </w:r>
      <w:r w:rsidR="00792ECC" w:rsidRPr="00417CFD">
        <w:rPr>
          <w:sz w:val="22"/>
          <w:szCs w:val="22"/>
          <w:vertAlign w:val="superscript"/>
          <w:lang w:val="lt-LT"/>
        </w:rPr>
        <w:t>3</w:t>
      </w:r>
      <w:r w:rsidR="00792ECC" w:rsidRPr="00417CFD">
        <w:rPr>
          <w:sz w:val="22"/>
          <w:szCs w:val="22"/>
          <w:lang w:val="lt-LT"/>
        </w:rPr>
        <w:t xml:space="preserve"> konteinerio ištuštinimą </w:t>
      </w:r>
      <w:r w:rsidR="00B9397E">
        <w:rPr>
          <w:sz w:val="22"/>
          <w:szCs w:val="22"/>
          <w:lang w:val="lt-LT"/>
        </w:rPr>
        <w:t xml:space="preserve">– </w:t>
      </w:r>
      <w:r w:rsidR="00792ECC" w:rsidRPr="00417CFD">
        <w:rPr>
          <w:sz w:val="22"/>
          <w:szCs w:val="22"/>
          <w:lang w:val="lt-LT"/>
        </w:rPr>
        <w:t>3 Eur; už 1,1 m</w:t>
      </w:r>
      <w:r w:rsidR="00792ECC" w:rsidRPr="00417CFD">
        <w:rPr>
          <w:sz w:val="22"/>
          <w:szCs w:val="22"/>
          <w:vertAlign w:val="superscript"/>
          <w:lang w:val="lt-LT"/>
        </w:rPr>
        <w:t>3</w:t>
      </w:r>
      <w:r w:rsidR="00792ECC" w:rsidRPr="00417CFD">
        <w:rPr>
          <w:sz w:val="22"/>
          <w:szCs w:val="22"/>
          <w:lang w:val="lt-LT"/>
        </w:rPr>
        <w:t xml:space="preserve"> konteinerio ištuštinimą </w:t>
      </w:r>
      <w:r w:rsidR="00B9397E">
        <w:rPr>
          <w:sz w:val="22"/>
          <w:szCs w:val="22"/>
          <w:lang w:val="lt-LT"/>
        </w:rPr>
        <w:t xml:space="preserve">– </w:t>
      </w:r>
      <w:r w:rsidR="00947996" w:rsidRPr="00417CFD">
        <w:rPr>
          <w:sz w:val="22"/>
          <w:szCs w:val="22"/>
          <w:lang w:val="lt-LT"/>
        </w:rPr>
        <w:t>12</w:t>
      </w:r>
      <w:r w:rsidR="00792ECC" w:rsidRPr="00417CFD">
        <w:rPr>
          <w:sz w:val="22"/>
          <w:szCs w:val="22"/>
          <w:lang w:val="lt-LT"/>
        </w:rPr>
        <w:t xml:space="preserve"> Eur</w:t>
      </w:r>
      <w:r w:rsidR="00417CFD">
        <w:rPr>
          <w:sz w:val="22"/>
          <w:szCs w:val="22"/>
          <w:lang w:val="lt-LT"/>
        </w:rPr>
        <w:t>;</w:t>
      </w:r>
      <w:r w:rsidR="00417CFD" w:rsidRPr="00417CFD">
        <w:rPr>
          <w:sz w:val="22"/>
          <w:szCs w:val="22"/>
          <w:lang w:val="lt-LT"/>
        </w:rPr>
        <w:t xml:space="preserve"> </w:t>
      </w:r>
      <w:r w:rsidR="00417CFD" w:rsidRPr="005B0402">
        <w:rPr>
          <w:rFonts w:eastAsia="Calibri"/>
          <w:sz w:val="22"/>
          <w:szCs w:val="22"/>
          <w:lang w:val="lt-LT"/>
        </w:rPr>
        <w:t xml:space="preserve">už kitos talpos konteinerio ištuštinimą </w:t>
      </w:r>
      <w:r w:rsidR="00B9397E">
        <w:rPr>
          <w:rFonts w:eastAsia="Calibri"/>
          <w:sz w:val="22"/>
          <w:szCs w:val="22"/>
          <w:lang w:val="lt-LT"/>
        </w:rPr>
        <w:t>–</w:t>
      </w:r>
      <w:r w:rsidR="00417CFD" w:rsidRPr="005B0402">
        <w:rPr>
          <w:rFonts w:eastAsia="Calibri"/>
          <w:sz w:val="22"/>
          <w:szCs w:val="22"/>
          <w:lang w:val="lt-LT"/>
        </w:rPr>
        <w:t xml:space="preserve"> 9 Eur.</w:t>
      </w:r>
    </w:p>
    <w:p w14:paraId="3F1971B3" w14:textId="5E3EBF6B" w:rsidR="005870EB" w:rsidRDefault="00947996" w:rsidP="00B9397E">
      <w:pPr>
        <w:pStyle w:val="Puslapioinaostekstas"/>
        <w:ind w:firstLine="851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5C4EBCD3" w14:textId="53AEE0F7" w:rsidR="00A2038D" w:rsidRDefault="00A2038D" w:rsidP="00AB6908">
      <w:pPr>
        <w:pStyle w:val="Puslapioinaostekstas"/>
        <w:rPr>
          <w:sz w:val="22"/>
          <w:szCs w:val="22"/>
        </w:rPr>
      </w:pPr>
    </w:p>
    <w:p w14:paraId="76F9364C" w14:textId="77777777" w:rsidR="00A2038D" w:rsidRPr="005C3189" w:rsidRDefault="00A2038D" w:rsidP="00AB6908">
      <w:pPr>
        <w:pStyle w:val="Puslapioinaostekstas"/>
        <w:rPr>
          <w:sz w:val="22"/>
          <w:szCs w:val="22"/>
        </w:rPr>
      </w:pPr>
    </w:p>
    <w:sectPr w:rsidR="00A2038D" w:rsidRPr="005C3189" w:rsidSect="00A0411B">
      <w:headerReference w:type="first" r:id="rId8"/>
      <w:pgSz w:w="15840" w:h="12240" w:orient="landscape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F21A" w14:textId="77777777" w:rsidR="004947A6" w:rsidRDefault="004947A6">
      <w:r>
        <w:separator/>
      </w:r>
    </w:p>
  </w:endnote>
  <w:endnote w:type="continuationSeparator" w:id="0">
    <w:p w14:paraId="3481C6CE" w14:textId="77777777" w:rsidR="004947A6" w:rsidRDefault="0049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0D3C1" w14:textId="77777777" w:rsidR="004947A6" w:rsidRDefault="004947A6">
      <w:r>
        <w:separator/>
      </w:r>
    </w:p>
  </w:footnote>
  <w:footnote w:type="continuationSeparator" w:id="0">
    <w:p w14:paraId="6BB8BD85" w14:textId="77777777" w:rsidR="004947A6" w:rsidRDefault="0049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entelstinklelis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7"/>
    </w:tblGrid>
    <w:tr w:rsidR="00A0411B" w:rsidRPr="00BA42EC" w14:paraId="473C981F" w14:textId="77777777" w:rsidTr="00757C62">
      <w:trPr>
        <w:trHeight w:val="561"/>
        <w:jc w:val="right"/>
      </w:trPr>
      <w:tc>
        <w:tcPr>
          <w:tcW w:w="9627" w:type="dxa"/>
        </w:tcPr>
        <w:p w14:paraId="5DC4E257" w14:textId="169A128C" w:rsidR="00A0411B" w:rsidRDefault="00B9397E" w:rsidP="00B9397E">
          <w:pPr>
            <w:rPr>
              <w:lang w:val="lt-LT"/>
            </w:rPr>
          </w:pPr>
          <w:r>
            <w:rPr>
              <w:lang w:val="lt-LT"/>
            </w:rPr>
            <w:t xml:space="preserve">                                                                                   </w:t>
          </w:r>
          <w:r w:rsidR="00A0411B" w:rsidRPr="00E81EDD">
            <w:rPr>
              <w:lang w:val="lt-LT"/>
            </w:rPr>
            <w:t>Mažeikių rajono savivaldybės vietinės</w:t>
          </w:r>
        </w:p>
        <w:p w14:paraId="663ED236" w14:textId="559A2C15" w:rsidR="00A0411B" w:rsidRDefault="00B9397E" w:rsidP="00B9397E">
          <w:pPr>
            <w:jc w:val="center"/>
            <w:rPr>
              <w:lang w:val="lt-LT"/>
            </w:rPr>
          </w:pPr>
          <w:r>
            <w:rPr>
              <w:lang w:val="lt-LT"/>
            </w:rPr>
            <w:t xml:space="preserve">                                                                                </w:t>
          </w:r>
          <w:r w:rsidR="00A0411B" w:rsidRPr="00E81EDD">
            <w:rPr>
              <w:lang w:val="lt-LT"/>
            </w:rPr>
            <w:t>rinkliavos už komunalinių atliekų surinkimą</w:t>
          </w:r>
        </w:p>
        <w:p w14:paraId="60736D7F" w14:textId="5CD4D9F7" w:rsidR="00A0411B" w:rsidRPr="00E81EDD" w:rsidRDefault="00A0411B" w:rsidP="00A0411B">
          <w:pPr>
            <w:jc w:val="right"/>
            <w:rPr>
              <w:lang w:val="lt-LT"/>
            </w:rPr>
          </w:pPr>
          <w:r w:rsidRPr="00E81EDD">
            <w:rPr>
              <w:lang w:val="lt-LT"/>
            </w:rPr>
            <w:t xml:space="preserve"> iš atliekų turėtojų ir atliekų tvarkymą nuostatų </w:t>
          </w:r>
        </w:p>
      </w:tc>
    </w:tr>
    <w:tr w:rsidR="00A0411B" w14:paraId="1EA094A2" w14:textId="77777777" w:rsidTr="00757C62">
      <w:trPr>
        <w:jc w:val="right"/>
      </w:trPr>
      <w:tc>
        <w:tcPr>
          <w:tcW w:w="9627" w:type="dxa"/>
        </w:tcPr>
        <w:p w14:paraId="7AA4C82E" w14:textId="7FB3539D" w:rsidR="00A0411B" w:rsidRDefault="00B9397E" w:rsidP="00B9397E">
          <w:pPr>
            <w:jc w:val="center"/>
          </w:pPr>
          <w:r w:rsidRPr="00BA42EC">
            <w:rPr>
              <w:b/>
              <w:bCs/>
              <w:lang w:val="lt-LT"/>
            </w:rPr>
            <w:t xml:space="preserve">                         </w:t>
          </w:r>
          <w:r w:rsidR="00A0411B" w:rsidRPr="005C0209">
            <w:rPr>
              <w:b/>
              <w:bCs/>
              <w:lang w:val="en-US"/>
            </w:rPr>
            <w:t xml:space="preserve">1 </w:t>
          </w:r>
          <w:proofErr w:type="spellStart"/>
          <w:r w:rsidR="00A0411B" w:rsidRPr="005C0209">
            <w:rPr>
              <w:b/>
              <w:bCs/>
              <w:lang w:val="en-US"/>
            </w:rPr>
            <w:t>priedas</w:t>
          </w:r>
          <w:proofErr w:type="spellEnd"/>
        </w:p>
      </w:tc>
    </w:tr>
  </w:tbl>
  <w:p w14:paraId="36FD4F3B" w14:textId="77777777" w:rsidR="00A0411B" w:rsidRPr="00A0411B" w:rsidRDefault="00A0411B" w:rsidP="00A0411B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F47"/>
    <w:multiLevelType w:val="hybridMultilevel"/>
    <w:tmpl w:val="9418F54C"/>
    <w:lvl w:ilvl="0" w:tplc="EA5C7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0C2E00"/>
    <w:multiLevelType w:val="multilevel"/>
    <w:tmpl w:val="7C206B02"/>
    <w:lvl w:ilvl="0">
      <w:start w:val="6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" w15:restartNumberingAfterBreak="0">
    <w:nsid w:val="04817140"/>
    <w:multiLevelType w:val="hybridMultilevel"/>
    <w:tmpl w:val="0F744E8A"/>
    <w:lvl w:ilvl="0" w:tplc="38C2E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698EF50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8DFA1FDE">
      <w:start w:val="5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157"/>
    <w:multiLevelType w:val="hybridMultilevel"/>
    <w:tmpl w:val="9BA82D5A"/>
    <w:lvl w:ilvl="0" w:tplc="0427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275B8"/>
    <w:multiLevelType w:val="multilevel"/>
    <w:tmpl w:val="8F1EFFD8"/>
    <w:lvl w:ilvl="0">
      <w:start w:val="3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5" w15:restartNumberingAfterBreak="0">
    <w:nsid w:val="11981873"/>
    <w:multiLevelType w:val="hybridMultilevel"/>
    <w:tmpl w:val="174ADD24"/>
    <w:lvl w:ilvl="0" w:tplc="0427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94C53"/>
    <w:multiLevelType w:val="multilevel"/>
    <w:tmpl w:val="E9EA6570"/>
    <w:lvl w:ilvl="0">
      <w:start w:val="6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F93D78"/>
    <w:multiLevelType w:val="multilevel"/>
    <w:tmpl w:val="3C72513E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945"/>
      </w:pPr>
      <w:rPr>
        <w:rFonts w:hint="default"/>
        <w:b w:val="0"/>
        <w:bCs w:val="0"/>
      </w:rPr>
    </w:lvl>
    <w:lvl w:ilvl="1">
      <w:start w:val="1"/>
      <w:numFmt w:val="decimal"/>
      <w:isLgl/>
      <w:lvlText w:val="%2.%2."/>
      <w:lvlJc w:val="left"/>
      <w:pPr>
        <w:tabs>
          <w:tab w:val="num" w:pos="1800"/>
        </w:tabs>
        <w:ind w:left="180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1AE923ED"/>
    <w:multiLevelType w:val="multilevel"/>
    <w:tmpl w:val="8892DC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 w15:restartNumberingAfterBreak="0">
    <w:nsid w:val="1FB51B15"/>
    <w:multiLevelType w:val="hybridMultilevel"/>
    <w:tmpl w:val="5B425C28"/>
    <w:lvl w:ilvl="0" w:tplc="0427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50646"/>
    <w:multiLevelType w:val="hybridMultilevel"/>
    <w:tmpl w:val="D0CEFA7A"/>
    <w:lvl w:ilvl="0" w:tplc="0427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E6940"/>
    <w:multiLevelType w:val="hybridMultilevel"/>
    <w:tmpl w:val="5720BB3C"/>
    <w:lvl w:ilvl="0" w:tplc="C89A6572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12E09"/>
    <w:multiLevelType w:val="multilevel"/>
    <w:tmpl w:val="AEAEF0E2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846106"/>
    <w:multiLevelType w:val="hybridMultilevel"/>
    <w:tmpl w:val="1CC03F3A"/>
    <w:lvl w:ilvl="0" w:tplc="9D0EB682">
      <w:start w:val="6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414712"/>
    <w:multiLevelType w:val="hybridMultilevel"/>
    <w:tmpl w:val="E9EA6570"/>
    <w:lvl w:ilvl="0" w:tplc="E130B240">
      <w:start w:val="6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D85567"/>
    <w:multiLevelType w:val="multilevel"/>
    <w:tmpl w:val="675493C6"/>
    <w:lvl w:ilvl="0">
      <w:start w:val="1"/>
      <w:numFmt w:val="upperRoman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isLgl/>
      <w:suff w:val="space"/>
      <w:lvlText w:val="%2.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0439C2"/>
    <w:multiLevelType w:val="multilevel"/>
    <w:tmpl w:val="70B6831A"/>
    <w:lvl w:ilvl="0">
      <w:start w:val="1"/>
      <w:numFmt w:val="upperRoman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851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2.%3."/>
      <w:lvlJc w:val="left"/>
      <w:pPr>
        <w:ind w:left="142" w:firstLine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B068B2"/>
    <w:multiLevelType w:val="multilevel"/>
    <w:tmpl w:val="70E6CA52"/>
    <w:lvl w:ilvl="0">
      <w:start w:val="6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8" w15:restartNumberingAfterBreak="0">
    <w:nsid w:val="3D3E34AA"/>
    <w:multiLevelType w:val="hybridMultilevel"/>
    <w:tmpl w:val="D0C25A50"/>
    <w:lvl w:ilvl="0" w:tplc="769E14A2">
      <w:start w:val="5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4D842B0"/>
    <w:multiLevelType w:val="multilevel"/>
    <w:tmpl w:val="524CBD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B3A47DB"/>
    <w:multiLevelType w:val="hybridMultilevel"/>
    <w:tmpl w:val="CAB4097E"/>
    <w:lvl w:ilvl="0" w:tplc="20328278">
      <w:start w:val="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966302"/>
    <w:multiLevelType w:val="multilevel"/>
    <w:tmpl w:val="30E41C44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AEA115C"/>
    <w:multiLevelType w:val="multilevel"/>
    <w:tmpl w:val="586C8A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D030358"/>
    <w:multiLevelType w:val="multilevel"/>
    <w:tmpl w:val="02945E88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623D15C0"/>
    <w:multiLevelType w:val="hybridMultilevel"/>
    <w:tmpl w:val="F470066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986082"/>
    <w:multiLevelType w:val="hybridMultilevel"/>
    <w:tmpl w:val="22C2F6D0"/>
    <w:lvl w:ilvl="0" w:tplc="0427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06E15"/>
    <w:multiLevelType w:val="hybridMultilevel"/>
    <w:tmpl w:val="181089E8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97795"/>
    <w:multiLevelType w:val="hybridMultilevel"/>
    <w:tmpl w:val="A7CE284E"/>
    <w:lvl w:ilvl="0" w:tplc="F9C6CB0C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2089884662">
    <w:abstractNumId w:val="22"/>
  </w:num>
  <w:num w:numId="2" w16cid:durableId="1458570906">
    <w:abstractNumId w:val="0"/>
  </w:num>
  <w:num w:numId="3" w16cid:durableId="1433010436">
    <w:abstractNumId w:val="8"/>
  </w:num>
  <w:num w:numId="4" w16cid:durableId="16898673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538507">
    <w:abstractNumId w:val="26"/>
  </w:num>
  <w:num w:numId="6" w16cid:durableId="59596903">
    <w:abstractNumId w:val="27"/>
  </w:num>
  <w:num w:numId="7" w16cid:durableId="1797286210">
    <w:abstractNumId w:val="7"/>
  </w:num>
  <w:num w:numId="8" w16cid:durableId="787554057">
    <w:abstractNumId w:val="20"/>
  </w:num>
  <w:num w:numId="9" w16cid:durableId="416945820">
    <w:abstractNumId w:val="17"/>
  </w:num>
  <w:num w:numId="10" w16cid:durableId="1324356437">
    <w:abstractNumId w:val="4"/>
  </w:num>
  <w:num w:numId="11" w16cid:durableId="2116904498">
    <w:abstractNumId w:val="23"/>
  </w:num>
  <w:num w:numId="12" w16cid:durableId="1834838386">
    <w:abstractNumId w:val="12"/>
  </w:num>
  <w:num w:numId="13" w16cid:durableId="517430955">
    <w:abstractNumId w:val="21"/>
  </w:num>
  <w:num w:numId="14" w16cid:durableId="1935938397">
    <w:abstractNumId w:val="5"/>
  </w:num>
  <w:num w:numId="15" w16cid:durableId="1015305227">
    <w:abstractNumId w:val="9"/>
  </w:num>
  <w:num w:numId="16" w16cid:durableId="258411738">
    <w:abstractNumId w:val="25"/>
  </w:num>
  <w:num w:numId="17" w16cid:durableId="1894001141">
    <w:abstractNumId w:val="11"/>
  </w:num>
  <w:num w:numId="18" w16cid:durableId="2041007742">
    <w:abstractNumId w:val="10"/>
  </w:num>
  <w:num w:numId="19" w16cid:durableId="417094323">
    <w:abstractNumId w:val="18"/>
  </w:num>
  <w:num w:numId="20" w16cid:durableId="695958654">
    <w:abstractNumId w:val="3"/>
  </w:num>
  <w:num w:numId="21" w16cid:durableId="854223557">
    <w:abstractNumId w:val="1"/>
  </w:num>
  <w:num w:numId="22" w16cid:durableId="984704264">
    <w:abstractNumId w:val="13"/>
  </w:num>
  <w:num w:numId="23" w16cid:durableId="1837723977">
    <w:abstractNumId w:val="14"/>
  </w:num>
  <w:num w:numId="24" w16cid:durableId="2101757252">
    <w:abstractNumId w:val="6"/>
  </w:num>
  <w:num w:numId="25" w16cid:durableId="978219773">
    <w:abstractNumId w:val="16"/>
  </w:num>
  <w:num w:numId="26" w16cid:durableId="1214854054">
    <w:abstractNumId w:val="2"/>
  </w:num>
  <w:num w:numId="27" w16cid:durableId="1991709814">
    <w:abstractNumId w:val="19"/>
  </w:num>
  <w:num w:numId="28" w16cid:durableId="978609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F9"/>
    <w:rsid w:val="000006B4"/>
    <w:rsid w:val="00000CD2"/>
    <w:rsid w:val="00003F79"/>
    <w:rsid w:val="000052CD"/>
    <w:rsid w:val="000063A2"/>
    <w:rsid w:val="00010884"/>
    <w:rsid w:val="00010CBF"/>
    <w:rsid w:val="00011DD7"/>
    <w:rsid w:val="000123DF"/>
    <w:rsid w:val="00012478"/>
    <w:rsid w:val="000132C0"/>
    <w:rsid w:val="00015486"/>
    <w:rsid w:val="00023B31"/>
    <w:rsid w:val="0002453C"/>
    <w:rsid w:val="00026533"/>
    <w:rsid w:val="00026FC8"/>
    <w:rsid w:val="0003086D"/>
    <w:rsid w:val="00032544"/>
    <w:rsid w:val="00037E8C"/>
    <w:rsid w:val="0004061C"/>
    <w:rsid w:val="00041C31"/>
    <w:rsid w:val="00044DFD"/>
    <w:rsid w:val="00046C65"/>
    <w:rsid w:val="00047AC0"/>
    <w:rsid w:val="000503C0"/>
    <w:rsid w:val="00050496"/>
    <w:rsid w:val="000540BA"/>
    <w:rsid w:val="00055F8F"/>
    <w:rsid w:val="00057D7D"/>
    <w:rsid w:val="000621A5"/>
    <w:rsid w:val="000631EE"/>
    <w:rsid w:val="000641A2"/>
    <w:rsid w:val="00065550"/>
    <w:rsid w:val="00067880"/>
    <w:rsid w:val="00070B4A"/>
    <w:rsid w:val="00071B77"/>
    <w:rsid w:val="000720E8"/>
    <w:rsid w:val="00086BE3"/>
    <w:rsid w:val="00087D6B"/>
    <w:rsid w:val="000914C5"/>
    <w:rsid w:val="00092105"/>
    <w:rsid w:val="00096CE7"/>
    <w:rsid w:val="000A36EF"/>
    <w:rsid w:val="000A4646"/>
    <w:rsid w:val="000A63F9"/>
    <w:rsid w:val="000B146E"/>
    <w:rsid w:val="000B58D4"/>
    <w:rsid w:val="000B6246"/>
    <w:rsid w:val="000C04E4"/>
    <w:rsid w:val="000C1307"/>
    <w:rsid w:val="000C60D1"/>
    <w:rsid w:val="000D072F"/>
    <w:rsid w:val="000D40E6"/>
    <w:rsid w:val="000D47BE"/>
    <w:rsid w:val="000E3A95"/>
    <w:rsid w:val="000E4CA0"/>
    <w:rsid w:val="000F2770"/>
    <w:rsid w:val="000F648B"/>
    <w:rsid w:val="00101B0A"/>
    <w:rsid w:val="00102993"/>
    <w:rsid w:val="00104136"/>
    <w:rsid w:val="00107AE0"/>
    <w:rsid w:val="00110C04"/>
    <w:rsid w:val="00111E6D"/>
    <w:rsid w:val="001128CA"/>
    <w:rsid w:val="00114831"/>
    <w:rsid w:val="0011698B"/>
    <w:rsid w:val="0011731C"/>
    <w:rsid w:val="0012209F"/>
    <w:rsid w:val="0012459F"/>
    <w:rsid w:val="0012678F"/>
    <w:rsid w:val="001319B4"/>
    <w:rsid w:val="00133C09"/>
    <w:rsid w:val="0013737E"/>
    <w:rsid w:val="00144251"/>
    <w:rsid w:val="00146F4D"/>
    <w:rsid w:val="00151795"/>
    <w:rsid w:val="00153728"/>
    <w:rsid w:val="00153784"/>
    <w:rsid w:val="00157CCC"/>
    <w:rsid w:val="001603AE"/>
    <w:rsid w:val="00162747"/>
    <w:rsid w:val="001629AE"/>
    <w:rsid w:val="001641C6"/>
    <w:rsid w:val="00164E24"/>
    <w:rsid w:val="0016723C"/>
    <w:rsid w:val="00167A51"/>
    <w:rsid w:val="001721B5"/>
    <w:rsid w:val="001743B2"/>
    <w:rsid w:val="001755B3"/>
    <w:rsid w:val="00175E1C"/>
    <w:rsid w:val="001823B3"/>
    <w:rsid w:val="00182C2F"/>
    <w:rsid w:val="00183892"/>
    <w:rsid w:val="00183F9E"/>
    <w:rsid w:val="00187566"/>
    <w:rsid w:val="0018787D"/>
    <w:rsid w:val="00190239"/>
    <w:rsid w:val="00191C2F"/>
    <w:rsid w:val="00192CE9"/>
    <w:rsid w:val="001934EB"/>
    <w:rsid w:val="001953FC"/>
    <w:rsid w:val="00197175"/>
    <w:rsid w:val="001A30EF"/>
    <w:rsid w:val="001A6092"/>
    <w:rsid w:val="001A7793"/>
    <w:rsid w:val="001B135C"/>
    <w:rsid w:val="001B2756"/>
    <w:rsid w:val="001B4D62"/>
    <w:rsid w:val="001C02A4"/>
    <w:rsid w:val="001C17FF"/>
    <w:rsid w:val="001C2BEA"/>
    <w:rsid w:val="001C2C7D"/>
    <w:rsid w:val="001C5835"/>
    <w:rsid w:val="001C5DDF"/>
    <w:rsid w:val="001D124E"/>
    <w:rsid w:val="001D27E3"/>
    <w:rsid w:val="001D33C3"/>
    <w:rsid w:val="001D409C"/>
    <w:rsid w:val="001E340F"/>
    <w:rsid w:val="001E45C4"/>
    <w:rsid w:val="001E7D73"/>
    <w:rsid w:val="001F00F4"/>
    <w:rsid w:val="001F03D8"/>
    <w:rsid w:val="001F05E6"/>
    <w:rsid w:val="001F38E4"/>
    <w:rsid w:val="001F39CA"/>
    <w:rsid w:val="001F5521"/>
    <w:rsid w:val="001F5CA6"/>
    <w:rsid w:val="001F5DF2"/>
    <w:rsid w:val="001F6452"/>
    <w:rsid w:val="001F77BC"/>
    <w:rsid w:val="00200329"/>
    <w:rsid w:val="002019FD"/>
    <w:rsid w:val="00202971"/>
    <w:rsid w:val="00202B81"/>
    <w:rsid w:val="0020315B"/>
    <w:rsid w:val="0020371D"/>
    <w:rsid w:val="00204B95"/>
    <w:rsid w:val="00204ED0"/>
    <w:rsid w:val="00210804"/>
    <w:rsid w:val="00212249"/>
    <w:rsid w:val="00214069"/>
    <w:rsid w:val="002213B5"/>
    <w:rsid w:val="0022463F"/>
    <w:rsid w:val="0022557A"/>
    <w:rsid w:val="00227AF8"/>
    <w:rsid w:val="00227CDA"/>
    <w:rsid w:val="00236358"/>
    <w:rsid w:val="00236CCD"/>
    <w:rsid w:val="002413E3"/>
    <w:rsid w:val="0024478C"/>
    <w:rsid w:val="002451AB"/>
    <w:rsid w:val="00245679"/>
    <w:rsid w:val="00245C03"/>
    <w:rsid w:val="002471EE"/>
    <w:rsid w:val="00250844"/>
    <w:rsid w:val="0026187C"/>
    <w:rsid w:val="00266149"/>
    <w:rsid w:val="002764F7"/>
    <w:rsid w:val="002774DC"/>
    <w:rsid w:val="0028134B"/>
    <w:rsid w:val="00284ED8"/>
    <w:rsid w:val="00285B9A"/>
    <w:rsid w:val="002915B3"/>
    <w:rsid w:val="0029386A"/>
    <w:rsid w:val="00295B84"/>
    <w:rsid w:val="00297FD0"/>
    <w:rsid w:val="002A3518"/>
    <w:rsid w:val="002A4D31"/>
    <w:rsid w:val="002B70F1"/>
    <w:rsid w:val="002C0B4C"/>
    <w:rsid w:val="002C2627"/>
    <w:rsid w:val="002C760E"/>
    <w:rsid w:val="002D04BB"/>
    <w:rsid w:val="002D17BB"/>
    <w:rsid w:val="002D7042"/>
    <w:rsid w:val="002E20EA"/>
    <w:rsid w:val="002E4691"/>
    <w:rsid w:val="002F1A59"/>
    <w:rsid w:val="002F231B"/>
    <w:rsid w:val="002F2D23"/>
    <w:rsid w:val="002F742A"/>
    <w:rsid w:val="0030021F"/>
    <w:rsid w:val="003037A4"/>
    <w:rsid w:val="00303C9B"/>
    <w:rsid w:val="00305A6E"/>
    <w:rsid w:val="0030605A"/>
    <w:rsid w:val="00312C1F"/>
    <w:rsid w:val="00315AB4"/>
    <w:rsid w:val="00320F2A"/>
    <w:rsid w:val="00326C67"/>
    <w:rsid w:val="00333E98"/>
    <w:rsid w:val="00334E90"/>
    <w:rsid w:val="0033620F"/>
    <w:rsid w:val="003460CC"/>
    <w:rsid w:val="00352B87"/>
    <w:rsid w:val="00353961"/>
    <w:rsid w:val="00355A03"/>
    <w:rsid w:val="00355FD2"/>
    <w:rsid w:val="003575B7"/>
    <w:rsid w:val="00357D70"/>
    <w:rsid w:val="00360D69"/>
    <w:rsid w:val="0037099F"/>
    <w:rsid w:val="003744F5"/>
    <w:rsid w:val="00376A8B"/>
    <w:rsid w:val="00377BAC"/>
    <w:rsid w:val="00377C29"/>
    <w:rsid w:val="00383405"/>
    <w:rsid w:val="00385F95"/>
    <w:rsid w:val="00390584"/>
    <w:rsid w:val="00390642"/>
    <w:rsid w:val="00394BB3"/>
    <w:rsid w:val="00396F83"/>
    <w:rsid w:val="00396FC0"/>
    <w:rsid w:val="003B06CD"/>
    <w:rsid w:val="003B4691"/>
    <w:rsid w:val="003B67C3"/>
    <w:rsid w:val="003C33B7"/>
    <w:rsid w:val="003C4961"/>
    <w:rsid w:val="003C5DC1"/>
    <w:rsid w:val="003D1ABC"/>
    <w:rsid w:val="003D27D4"/>
    <w:rsid w:val="003D3B88"/>
    <w:rsid w:val="003D49A1"/>
    <w:rsid w:val="003D6156"/>
    <w:rsid w:val="003D68A8"/>
    <w:rsid w:val="003D6B15"/>
    <w:rsid w:val="003E0A6F"/>
    <w:rsid w:val="003E35FF"/>
    <w:rsid w:val="003E384B"/>
    <w:rsid w:val="003E4087"/>
    <w:rsid w:val="003E41C3"/>
    <w:rsid w:val="003E4CDE"/>
    <w:rsid w:val="003E5B13"/>
    <w:rsid w:val="003E7F82"/>
    <w:rsid w:val="003F2FA1"/>
    <w:rsid w:val="00400ADC"/>
    <w:rsid w:val="00401315"/>
    <w:rsid w:val="00402E01"/>
    <w:rsid w:val="00402EAF"/>
    <w:rsid w:val="00403CBB"/>
    <w:rsid w:val="00404018"/>
    <w:rsid w:val="004044A9"/>
    <w:rsid w:val="004056E0"/>
    <w:rsid w:val="004101D2"/>
    <w:rsid w:val="00410BA4"/>
    <w:rsid w:val="00411F06"/>
    <w:rsid w:val="004132FB"/>
    <w:rsid w:val="00416D32"/>
    <w:rsid w:val="00417CFD"/>
    <w:rsid w:val="00417FC9"/>
    <w:rsid w:val="0042096F"/>
    <w:rsid w:val="00421262"/>
    <w:rsid w:val="00423CD0"/>
    <w:rsid w:val="00424EB5"/>
    <w:rsid w:val="00425755"/>
    <w:rsid w:val="004278B9"/>
    <w:rsid w:val="004347CC"/>
    <w:rsid w:val="00434B87"/>
    <w:rsid w:val="00436DC9"/>
    <w:rsid w:val="0043736B"/>
    <w:rsid w:val="004415BC"/>
    <w:rsid w:val="00441820"/>
    <w:rsid w:val="00441EB5"/>
    <w:rsid w:val="0044460F"/>
    <w:rsid w:val="00446D72"/>
    <w:rsid w:val="00452686"/>
    <w:rsid w:val="004526C4"/>
    <w:rsid w:val="00453549"/>
    <w:rsid w:val="004559BE"/>
    <w:rsid w:val="00455E19"/>
    <w:rsid w:val="004642F5"/>
    <w:rsid w:val="00465915"/>
    <w:rsid w:val="00466075"/>
    <w:rsid w:val="00472A0C"/>
    <w:rsid w:val="004752AE"/>
    <w:rsid w:val="00477F41"/>
    <w:rsid w:val="00480F5A"/>
    <w:rsid w:val="004829C3"/>
    <w:rsid w:val="004850B6"/>
    <w:rsid w:val="00491C98"/>
    <w:rsid w:val="004947A6"/>
    <w:rsid w:val="004A48F5"/>
    <w:rsid w:val="004B2AA0"/>
    <w:rsid w:val="004B3C83"/>
    <w:rsid w:val="004B5C16"/>
    <w:rsid w:val="004C2B75"/>
    <w:rsid w:val="004C2F6D"/>
    <w:rsid w:val="004C34A1"/>
    <w:rsid w:val="004C4FB3"/>
    <w:rsid w:val="004D571D"/>
    <w:rsid w:val="004E40F8"/>
    <w:rsid w:val="004E5610"/>
    <w:rsid w:val="004E5D92"/>
    <w:rsid w:val="004F40F7"/>
    <w:rsid w:val="004F4495"/>
    <w:rsid w:val="004F73BE"/>
    <w:rsid w:val="005012ED"/>
    <w:rsid w:val="00505853"/>
    <w:rsid w:val="005143DC"/>
    <w:rsid w:val="00524E26"/>
    <w:rsid w:val="00525CB9"/>
    <w:rsid w:val="00530ADD"/>
    <w:rsid w:val="00531FDA"/>
    <w:rsid w:val="00534057"/>
    <w:rsid w:val="0053549B"/>
    <w:rsid w:val="005376FD"/>
    <w:rsid w:val="005438F2"/>
    <w:rsid w:val="00546C69"/>
    <w:rsid w:val="0055145A"/>
    <w:rsid w:val="005564C5"/>
    <w:rsid w:val="00556E0D"/>
    <w:rsid w:val="00571D9C"/>
    <w:rsid w:val="0057285F"/>
    <w:rsid w:val="00577036"/>
    <w:rsid w:val="0058193C"/>
    <w:rsid w:val="00584494"/>
    <w:rsid w:val="005870EB"/>
    <w:rsid w:val="00587456"/>
    <w:rsid w:val="00597016"/>
    <w:rsid w:val="00597922"/>
    <w:rsid w:val="00597AB3"/>
    <w:rsid w:val="005A01AB"/>
    <w:rsid w:val="005A06D1"/>
    <w:rsid w:val="005A1008"/>
    <w:rsid w:val="005A1CD3"/>
    <w:rsid w:val="005A4758"/>
    <w:rsid w:val="005B0402"/>
    <w:rsid w:val="005B4A66"/>
    <w:rsid w:val="005C0209"/>
    <w:rsid w:val="005C0458"/>
    <w:rsid w:val="005C3189"/>
    <w:rsid w:val="005C3E9D"/>
    <w:rsid w:val="005C4938"/>
    <w:rsid w:val="005C4F04"/>
    <w:rsid w:val="005C58A1"/>
    <w:rsid w:val="005C649B"/>
    <w:rsid w:val="005C6A76"/>
    <w:rsid w:val="005D3B40"/>
    <w:rsid w:val="005D425A"/>
    <w:rsid w:val="005D7C86"/>
    <w:rsid w:val="005E1ACC"/>
    <w:rsid w:val="005E268B"/>
    <w:rsid w:val="005E7E8C"/>
    <w:rsid w:val="005F1494"/>
    <w:rsid w:val="005F428D"/>
    <w:rsid w:val="005F4D04"/>
    <w:rsid w:val="005F4D99"/>
    <w:rsid w:val="005F4E5D"/>
    <w:rsid w:val="005F68DA"/>
    <w:rsid w:val="005F7F9F"/>
    <w:rsid w:val="00600998"/>
    <w:rsid w:val="00603B3A"/>
    <w:rsid w:val="00606B06"/>
    <w:rsid w:val="00606C0C"/>
    <w:rsid w:val="00607002"/>
    <w:rsid w:val="00613785"/>
    <w:rsid w:val="00614A47"/>
    <w:rsid w:val="006200AE"/>
    <w:rsid w:val="006242FE"/>
    <w:rsid w:val="00636BF4"/>
    <w:rsid w:val="00642AB4"/>
    <w:rsid w:val="0064618A"/>
    <w:rsid w:val="006474CD"/>
    <w:rsid w:val="006554E0"/>
    <w:rsid w:val="00655DD6"/>
    <w:rsid w:val="006601EA"/>
    <w:rsid w:val="00660B64"/>
    <w:rsid w:val="006636A8"/>
    <w:rsid w:val="0066415B"/>
    <w:rsid w:val="00665B3B"/>
    <w:rsid w:val="00670632"/>
    <w:rsid w:val="00671AEE"/>
    <w:rsid w:val="00673429"/>
    <w:rsid w:val="006804F7"/>
    <w:rsid w:val="00683140"/>
    <w:rsid w:val="00697CB3"/>
    <w:rsid w:val="006A2487"/>
    <w:rsid w:val="006A4166"/>
    <w:rsid w:val="006A7324"/>
    <w:rsid w:val="006A7550"/>
    <w:rsid w:val="006A7936"/>
    <w:rsid w:val="006B2982"/>
    <w:rsid w:val="006B5348"/>
    <w:rsid w:val="006B6390"/>
    <w:rsid w:val="006D05E6"/>
    <w:rsid w:val="006D3447"/>
    <w:rsid w:val="006D7DE8"/>
    <w:rsid w:val="006D7E5F"/>
    <w:rsid w:val="006E0C1F"/>
    <w:rsid w:val="006E39B8"/>
    <w:rsid w:val="006E61AB"/>
    <w:rsid w:val="006E728B"/>
    <w:rsid w:val="006F05ED"/>
    <w:rsid w:val="006F1BE8"/>
    <w:rsid w:val="006F2037"/>
    <w:rsid w:val="006F4EAC"/>
    <w:rsid w:val="006F6F8C"/>
    <w:rsid w:val="0070329D"/>
    <w:rsid w:val="007045C2"/>
    <w:rsid w:val="00705410"/>
    <w:rsid w:val="007065A0"/>
    <w:rsid w:val="007075B3"/>
    <w:rsid w:val="00710C72"/>
    <w:rsid w:val="00711133"/>
    <w:rsid w:val="0071408B"/>
    <w:rsid w:val="0071606E"/>
    <w:rsid w:val="0071699F"/>
    <w:rsid w:val="0072008F"/>
    <w:rsid w:val="00723D5C"/>
    <w:rsid w:val="00731492"/>
    <w:rsid w:val="0073325B"/>
    <w:rsid w:val="00733675"/>
    <w:rsid w:val="00736797"/>
    <w:rsid w:val="00736E4C"/>
    <w:rsid w:val="007430BB"/>
    <w:rsid w:val="007438D3"/>
    <w:rsid w:val="00743A67"/>
    <w:rsid w:val="00750162"/>
    <w:rsid w:val="00751C83"/>
    <w:rsid w:val="0075500C"/>
    <w:rsid w:val="0075547C"/>
    <w:rsid w:val="00763B32"/>
    <w:rsid w:val="007717E7"/>
    <w:rsid w:val="00771B32"/>
    <w:rsid w:val="007755D3"/>
    <w:rsid w:val="00780336"/>
    <w:rsid w:val="007807E5"/>
    <w:rsid w:val="007809B1"/>
    <w:rsid w:val="00782EEB"/>
    <w:rsid w:val="00784645"/>
    <w:rsid w:val="00785A18"/>
    <w:rsid w:val="00787038"/>
    <w:rsid w:val="00787E32"/>
    <w:rsid w:val="00792602"/>
    <w:rsid w:val="00792ECC"/>
    <w:rsid w:val="00793288"/>
    <w:rsid w:val="00794EA5"/>
    <w:rsid w:val="007A092C"/>
    <w:rsid w:val="007A4914"/>
    <w:rsid w:val="007A5544"/>
    <w:rsid w:val="007A5691"/>
    <w:rsid w:val="007A7EE1"/>
    <w:rsid w:val="007B09B0"/>
    <w:rsid w:val="007B47E6"/>
    <w:rsid w:val="007C031F"/>
    <w:rsid w:val="007C04DE"/>
    <w:rsid w:val="007C448C"/>
    <w:rsid w:val="007C53C3"/>
    <w:rsid w:val="007C608D"/>
    <w:rsid w:val="007C6303"/>
    <w:rsid w:val="007C6941"/>
    <w:rsid w:val="007C7C90"/>
    <w:rsid w:val="007D002B"/>
    <w:rsid w:val="007D0E6D"/>
    <w:rsid w:val="007D31B1"/>
    <w:rsid w:val="007E462A"/>
    <w:rsid w:val="007E53CF"/>
    <w:rsid w:val="007E75FF"/>
    <w:rsid w:val="007F6759"/>
    <w:rsid w:val="00801726"/>
    <w:rsid w:val="008072AC"/>
    <w:rsid w:val="00812412"/>
    <w:rsid w:val="00813C50"/>
    <w:rsid w:val="00817564"/>
    <w:rsid w:val="00827872"/>
    <w:rsid w:val="0083036C"/>
    <w:rsid w:val="00830A04"/>
    <w:rsid w:val="0084105D"/>
    <w:rsid w:val="008417A9"/>
    <w:rsid w:val="00844333"/>
    <w:rsid w:val="00847BEE"/>
    <w:rsid w:val="00860639"/>
    <w:rsid w:val="00863F36"/>
    <w:rsid w:val="0086471E"/>
    <w:rsid w:val="00864AFE"/>
    <w:rsid w:val="008665D1"/>
    <w:rsid w:val="00867E0C"/>
    <w:rsid w:val="00870374"/>
    <w:rsid w:val="0087209B"/>
    <w:rsid w:val="008752AA"/>
    <w:rsid w:val="008755FF"/>
    <w:rsid w:val="00890EFE"/>
    <w:rsid w:val="00893A9F"/>
    <w:rsid w:val="00895312"/>
    <w:rsid w:val="00897A38"/>
    <w:rsid w:val="008A2EC0"/>
    <w:rsid w:val="008A56BF"/>
    <w:rsid w:val="008B1D2D"/>
    <w:rsid w:val="008B6B87"/>
    <w:rsid w:val="008B70DD"/>
    <w:rsid w:val="008C0600"/>
    <w:rsid w:val="008C3538"/>
    <w:rsid w:val="008C3A30"/>
    <w:rsid w:val="008C4AA9"/>
    <w:rsid w:val="008D0EDA"/>
    <w:rsid w:val="008D1B4B"/>
    <w:rsid w:val="008D3315"/>
    <w:rsid w:val="008E5B0F"/>
    <w:rsid w:val="008F02D0"/>
    <w:rsid w:val="008F3867"/>
    <w:rsid w:val="008F7DD0"/>
    <w:rsid w:val="00903FB2"/>
    <w:rsid w:val="00905A4D"/>
    <w:rsid w:val="00905EE1"/>
    <w:rsid w:val="00907270"/>
    <w:rsid w:val="0091235E"/>
    <w:rsid w:val="009126E5"/>
    <w:rsid w:val="00914F65"/>
    <w:rsid w:val="0092098E"/>
    <w:rsid w:val="00922E9E"/>
    <w:rsid w:val="009245A9"/>
    <w:rsid w:val="009322DE"/>
    <w:rsid w:val="00933049"/>
    <w:rsid w:val="00937198"/>
    <w:rsid w:val="0093747D"/>
    <w:rsid w:val="0094125D"/>
    <w:rsid w:val="00941D1D"/>
    <w:rsid w:val="00945FC0"/>
    <w:rsid w:val="0094718F"/>
    <w:rsid w:val="00947996"/>
    <w:rsid w:val="00953094"/>
    <w:rsid w:val="00955B88"/>
    <w:rsid w:val="0095725B"/>
    <w:rsid w:val="009622DC"/>
    <w:rsid w:val="00970A60"/>
    <w:rsid w:val="009760FA"/>
    <w:rsid w:val="00976A83"/>
    <w:rsid w:val="009775E9"/>
    <w:rsid w:val="00981869"/>
    <w:rsid w:val="00983232"/>
    <w:rsid w:val="009836E6"/>
    <w:rsid w:val="0098661A"/>
    <w:rsid w:val="00987C0E"/>
    <w:rsid w:val="00991036"/>
    <w:rsid w:val="00991220"/>
    <w:rsid w:val="009922F3"/>
    <w:rsid w:val="00993241"/>
    <w:rsid w:val="00994967"/>
    <w:rsid w:val="00996652"/>
    <w:rsid w:val="00996778"/>
    <w:rsid w:val="009A210F"/>
    <w:rsid w:val="009A3301"/>
    <w:rsid w:val="009A41C9"/>
    <w:rsid w:val="009B027C"/>
    <w:rsid w:val="009B278B"/>
    <w:rsid w:val="009B2A93"/>
    <w:rsid w:val="009B35C1"/>
    <w:rsid w:val="009B6D0B"/>
    <w:rsid w:val="009C3E9E"/>
    <w:rsid w:val="009C4071"/>
    <w:rsid w:val="009C6662"/>
    <w:rsid w:val="009D63D4"/>
    <w:rsid w:val="009D7DAD"/>
    <w:rsid w:val="009E00B1"/>
    <w:rsid w:val="009E0E22"/>
    <w:rsid w:val="009E747A"/>
    <w:rsid w:val="009F3E92"/>
    <w:rsid w:val="009F40F3"/>
    <w:rsid w:val="009F6A26"/>
    <w:rsid w:val="00A03FD0"/>
    <w:rsid w:val="00A0411B"/>
    <w:rsid w:val="00A04DED"/>
    <w:rsid w:val="00A05211"/>
    <w:rsid w:val="00A075F1"/>
    <w:rsid w:val="00A13D8F"/>
    <w:rsid w:val="00A14828"/>
    <w:rsid w:val="00A14B07"/>
    <w:rsid w:val="00A15409"/>
    <w:rsid w:val="00A16C76"/>
    <w:rsid w:val="00A2038D"/>
    <w:rsid w:val="00A24965"/>
    <w:rsid w:val="00A27E94"/>
    <w:rsid w:val="00A30D90"/>
    <w:rsid w:val="00A317FB"/>
    <w:rsid w:val="00A4284B"/>
    <w:rsid w:val="00A443C7"/>
    <w:rsid w:val="00A4458D"/>
    <w:rsid w:val="00A47839"/>
    <w:rsid w:val="00A67EE3"/>
    <w:rsid w:val="00A726D0"/>
    <w:rsid w:val="00A72934"/>
    <w:rsid w:val="00A73449"/>
    <w:rsid w:val="00A77E72"/>
    <w:rsid w:val="00A82737"/>
    <w:rsid w:val="00A851C7"/>
    <w:rsid w:val="00A87131"/>
    <w:rsid w:val="00A915F5"/>
    <w:rsid w:val="00A92832"/>
    <w:rsid w:val="00AA5CBF"/>
    <w:rsid w:val="00AA680A"/>
    <w:rsid w:val="00AB3C3B"/>
    <w:rsid w:val="00AB4DA9"/>
    <w:rsid w:val="00AB6908"/>
    <w:rsid w:val="00AC2D29"/>
    <w:rsid w:val="00AC3481"/>
    <w:rsid w:val="00AC572D"/>
    <w:rsid w:val="00AC77CC"/>
    <w:rsid w:val="00AC7D00"/>
    <w:rsid w:val="00AD175E"/>
    <w:rsid w:val="00AD53E8"/>
    <w:rsid w:val="00AE4115"/>
    <w:rsid w:val="00AE7DD5"/>
    <w:rsid w:val="00AF5CA8"/>
    <w:rsid w:val="00AF7DB1"/>
    <w:rsid w:val="00B0047A"/>
    <w:rsid w:val="00B00FA2"/>
    <w:rsid w:val="00B01920"/>
    <w:rsid w:val="00B05A24"/>
    <w:rsid w:val="00B12A59"/>
    <w:rsid w:val="00B14873"/>
    <w:rsid w:val="00B14F78"/>
    <w:rsid w:val="00B1500C"/>
    <w:rsid w:val="00B16833"/>
    <w:rsid w:val="00B17D99"/>
    <w:rsid w:val="00B20C28"/>
    <w:rsid w:val="00B232F6"/>
    <w:rsid w:val="00B2364E"/>
    <w:rsid w:val="00B254BE"/>
    <w:rsid w:val="00B30CC8"/>
    <w:rsid w:val="00B342D4"/>
    <w:rsid w:val="00B37CF9"/>
    <w:rsid w:val="00B40982"/>
    <w:rsid w:val="00B41FE4"/>
    <w:rsid w:val="00B50107"/>
    <w:rsid w:val="00B50687"/>
    <w:rsid w:val="00B5084B"/>
    <w:rsid w:val="00B51FF6"/>
    <w:rsid w:val="00B52817"/>
    <w:rsid w:val="00B53CF6"/>
    <w:rsid w:val="00B551C9"/>
    <w:rsid w:val="00B56A22"/>
    <w:rsid w:val="00B572FC"/>
    <w:rsid w:val="00B61D13"/>
    <w:rsid w:val="00B623B6"/>
    <w:rsid w:val="00B631DC"/>
    <w:rsid w:val="00B63224"/>
    <w:rsid w:val="00B6410D"/>
    <w:rsid w:val="00B64B98"/>
    <w:rsid w:val="00B6550E"/>
    <w:rsid w:val="00B659FA"/>
    <w:rsid w:val="00B67A03"/>
    <w:rsid w:val="00B770A0"/>
    <w:rsid w:val="00B85C0F"/>
    <w:rsid w:val="00B8720A"/>
    <w:rsid w:val="00B879A6"/>
    <w:rsid w:val="00B929C7"/>
    <w:rsid w:val="00B9397E"/>
    <w:rsid w:val="00B958B3"/>
    <w:rsid w:val="00B967F4"/>
    <w:rsid w:val="00BA42EC"/>
    <w:rsid w:val="00BA600D"/>
    <w:rsid w:val="00BB768F"/>
    <w:rsid w:val="00BC26E8"/>
    <w:rsid w:val="00BC56A9"/>
    <w:rsid w:val="00BD1D15"/>
    <w:rsid w:val="00BD5A08"/>
    <w:rsid w:val="00BD5E0E"/>
    <w:rsid w:val="00BE1619"/>
    <w:rsid w:val="00BF0F70"/>
    <w:rsid w:val="00BF2858"/>
    <w:rsid w:val="00BF297E"/>
    <w:rsid w:val="00BF42E2"/>
    <w:rsid w:val="00BF7CFF"/>
    <w:rsid w:val="00C0129C"/>
    <w:rsid w:val="00C020D1"/>
    <w:rsid w:val="00C03383"/>
    <w:rsid w:val="00C13D7E"/>
    <w:rsid w:val="00C14042"/>
    <w:rsid w:val="00C16521"/>
    <w:rsid w:val="00C2086C"/>
    <w:rsid w:val="00C22882"/>
    <w:rsid w:val="00C23802"/>
    <w:rsid w:val="00C23DE9"/>
    <w:rsid w:val="00C26524"/>
    <w:rsid w:val="00C36ED3"/>
    <w:rsid w:val="00C47232"/>
    <w:rsid w:val="00C5536A"/>
    <w:rsid w:val="00C56693"/>
    <w:rsid w:val="00C5722D"/>
    <w:rsid w:val="00C63956"/>
    <w:rsid w:val="00C7102E"/>
    <w:rsid w:val="00C763AC"/>
    <w:rsid w:val="00C7675D"/>
    <w:rsid w:val="00C77E1E"/>
    <w:rsid w:val="00C77FB7"/>
    <w:rsid w:val="00C80A31"/>
    <w:rsid w:val="00C83D54"/>
    <w:rsid w:val="00C84AD1"/>
    <w:rsid w:val="00C92655"/>
    <w:rsid w:val="00C92F5F"/>
    <w:rsid w:val="00CA085B"/>
    <w:rsid w:val="00CA264E"/>
    <w:rsid w:val="00CA3E0B"/>
    <w:rsid w:val="00CA6A63"/>
    <w:rsid w:val="00CB3E8C"/>
    <w:rsid w:val="00CB3FB9"/>
    <w:rsid w:val="00CB64FB"/>
    <w:rsid w:val="00CC295B"/>
    <w:rsid w:val="00CD0EC6"/>
    <w:rsid w:val="00CD3CDA"/>
    <w:rsid w:val="00CD4724"/>
    <w:rsid w:val="00CE6A16"/>
    <w:rsid w:val="00CF2FDA"/>
    <w:rsid w:val="00CF43D4"/>
    <w:rsid w:val="00CF516A"/>
    <w:rsid w:val="00CF55A9"/>
    <w:rsid w:val="00CF7CBF"/>
    <w:rsid w:val="00D001F6"/>
    <w:rsid w:val="00D0348E"/>
    <w:rsid w:val="00D03D11"/>
    <w:rsid w:val="00D050FC"/>
    <w:rsid w:val="00D138F1"/>
    <w:rsid w:val="00D177BF"/>
    <w:rsid w:val="00D20BD4"/>
    <w:rsid w:val="00D232FD"/>
    <w:rsid w:val="00D25F84"/>
    <w:rsid w:val="00D27E0A"/>
    <w:rsid w:val="00D34652"/>
    <w:rsid w:val="00D37664"/>
    <w:rsid w:val="00D40B57"/>
    <w:rsid w:val="00D43D60"/>
    <w:rsid w:val="00D479E2"/>
    <w:rsid w:val="00D53120"/>
    <w:rsid w:val="00D54ABA"/>
    <w:rsid w:val="00D60131"/>
    <w:rsid w:val="00D6031E"/>
    <w:rsid w:val="00D607D7"/>
    <w:rsid w:val="00D63FE7"/>
    <w:rsid w:val="00D71F4E"/>
    <w:rsid w:val="00D72965"/>
    <w:rsid w:val="00D730B4"/>
    <w:rsid w:val="00D7432F"/>
    <w:rsid w:val="00D75C80"/>
    <w:rsid w:val="00D80096"/>
    <w:rsid w:val="00D80881"/>
    <w:rsid w:val="00D82990"/>
    <w:rsid w:val="00D83874"/>
    <w:rsid w:val="00D90383"/>
    <w:rsid w:val="00D913E3"/>
    <w:rsid w:val="00D95FB8"/>
    <w:rsid w:val="00D97385"/>
    <w:rsid w:val="00D97450"/>
    <w:rsid w:val="00D97B11"/>
    <w:rsid w:val="00DA098A"/>
    <w:rsid w:val="00DA40BA"/>
    <w:rsid w:val="00DA4622"/>
    <w:rsid w:val="00DA620E"/>
    <w:rsid w:val="00DA690F"/>
    <w:rsid w:val="00DB1207"/>
    <w:rsid w:val="00DB45D5"/>
    <w:rsid w:val="00DB6D51"/>
    <w:rsid w:val="00DC06EF"/>
    <w:rsid w:val="00DC332D"/>
    <w:rsid w:val="00DC684B"/>
    <w:rsid w:val="00DC747B"/>
    <w:rsid w:val="00DC7BBF"/>
    <w:rsid w:val="00DD01F2"/>
    <w:rsid w:val="00DD1FCB"/>
    <w:rsid w:val="00DD2C9C"/>
    <w:rsid w:val="00DD2ECD"/>
    <w:rsid w:val="00DD3810"/>
    <w:rsid w:val="00DD6228"/>
    <w:rsid w:val="00DD6525"/>
    <w:rsid w:val="00DE47DE"/>
    <w:rsid w:val="00DE5EEE"/>
    <w:rsid w:val="00DE7962"/>
    <w:rsid w:val="00E00EA5"/>
    <w:rsid w:val="00E03982"/>
    <w:rsid w:val="00E109AE"/>
    <w:rsid w:val="00E12AB3"/>
    <w:rsid w:val="00E16BC6"/>
    <w:rsid w:val="00E20215"/>
    <w:rsid w:val="00E21C13"/>
    <w:rsid w:val="00E243B8"/>
    <w:rsid w:val="00E34F80"/>
    <w:rsid w:val="00E40185"/>
    <w:rsid w:val="00E41E24"/>
    <w:rsid w:val="00E42A11"/>
    <w:rsid w:val="00E454B0"/>
    <w:rsid w:val="00E45BFB"/>
    <w:rsid w:val="00E469EE"/>
    <w:rsid w:val="00E475E2"/>
    <w:rsid w:val="00E525A0"/>
    <w:rsid w:val="00E62B26"/>
    <w:rsid w:val="00E62F05"/>
    <w:rsid w:val="00E6412A"/>
    <w:rsid w:val="00E66D6A"/>
    <w:rsid w:val="00E67214"/>
    <w:rsid w:val="00E67978"/>
    <w:rsid w:val="00E7010C"/>
    <w:rsid w:val="00E71C1F"/>
    <w:rsid w:val="00E815BE"/>
    <w:rsid w:val="00E81EDD"/>
    <w:rsid w:val="00E83AD9"/>
    <w:rsid w:val="00E83DFB"/>
    <w:rsid w:val="00E850DD"/>
    <w:rsid w:val="00E91B63"/>
    <w:rsid w:val="00E949D6"/>
    <w:rsid w:val="00E95962"/>
    <w:rsid w:val="00E969D8"/>
    <w:rsid w:val="00E97CCD"/>
    <w:rsid w:val="00EA13C3"/>
    <w:rsid w:val="00EA3D06"/>
    <w:rsid w:val="00EB72A9"/>
    <w:rsid w:val="00EB78BA"/>
    <w:rsid w:val="00EC198F"/>
    <w:rsid w:val="00EC2ED9"/>
    <w:rsid w:val="00EC32B1"/>
    <w:rsid w:val="00EC68DF"/>
    <w:rsid w:val="00ED08FB"/>
    <w:rsid w:val="00ED15C7"/>
    <w:rsid w:val="00ED250A"/>
    <w:rsid w:val="00ED2892"/>
    <w:rsid w:val="00ED40D2"/>
    <w:rsid w:val="00ED49CF"/>
    <w:rsid w:val="00ED5451"/>
    <w:rsid w:val="00ED5986"/>
    <w:rsid w:val="00EE079F"/>
    <w:rsid w:val="00EE2617"/>
    <w:rsid w:val="00EE3A01"/>
    <w:rsid w:val="00EE57C5"/>
    <w:rsid w:val="00EE58D6"/>
    <w:rsid w:val="00EE5C3D"/>
    <w:rsid w:val="00EF3493"/>
    <w:rsid w:val="00EF3D90"/>
    <w:rsid w:val="00EF6A8D"/>
    <w:rsid w:val="00EF77FF"/>
    <w:rsid w:val="00F00A24"/>
    <w:rsid w:val="00F017D3"/>
    <w:rsid w:val="00F056A5"/>
    <w:rsid w:val="00F15A9A"/>
    <w:rsid w:val="00F17296"/>
    <w:rsid w:val="00F17848"/>
    <w:rsid w:val="00F21471"/>
    <w:rsid w:val="00F22C9A"/>
    <w:rsid w:val="00F2346E"/>
    <w:rsid w:val="00F26620"/>
    <w:rsid w:val="00F37DAF"/>
    <w:rsid w:val="00F4660B"/>
    <w:rsid w:val="00F47B29"/>
    <w:rsid w:val="00F5299C"/>
    <w:rsid w:val="00F52BBF"/>
    <w:rsid w:val="00F52D22"/>
    <w:rsid w:val="00F5343F"/>
    <w:rsid w:val="00F5486A"/>
    <w:rsid w:val="00F5580F"/>
    <w:rsid w:val="00F57047"/>
    <w:rsid w:val="00F57BFC"/>
    <w:rsid w:val="00F603D3"/>
    <w:rsid w:val="00F62B78"/>
    <w:rsid w:val="00F63BEF"/>
    <w:rsid w:val="00F64094"/>
    <w:rsid w:val="00F650F4"/>
    <w:rsid w:val="00F65FBC"/>
    <w:rsid w:val="00F70282"/>
    <w:rsid w:val="00F70340"/>
    <w:rsid w:val="00F71736"/>
    <w:rsid w:val="00F81554"/>
    <w:rsid w:val="00F9029C"/>
    <w:rsid w:val="00F911BF"/>
    <w:rsid w:val="00F921E7"/>
    <w:rsid w:val="00F9488D"/>
    <w:rsid w:val="00F96FDD"/>
    <w:rsid w:val="00FA16B3"/>
    <w:rsid w:val="00FA2879"/>
    <w:rsid w:val="00FA4866"/>
    <w:rsid w:val="00FA6B46"/>
    <w:rsid w:val="00FA7A6E"/>
    <w:rsid w:val="00FA7E5F"/>
    <w:rsid w:val="00FB1AC8"/>
    <w:rsid w:val="00FB2E80"/>
    <w:rsid w:val="00FB3DF5"/>
    <w:rsid w:val="00FC09C3"/>
    <w:rsid w:val="00FC0F37"/>
    <w:rsid w:val="00FC2F8D"/>
    <w:rsid w:val="00FC31E9"/>
    <w:rsid w:val="00FC46A5"/>
    <w:rsid w:val="00FC54D0"/>
    <w:rsid w:val="00FC5F72"/>
    <w:rsid w:val="00FD2837"/>
    <w:rsid w:val="00FD3ECB"/>
    <w:rsid w:val="00FD66AA"/>
    <w:rsid w:val="00FD786D"/>
    <w:rsid w:val="00FE2215"/>
    <w:rsid w:val="00FE6159"/>
    <w:rsid w:val="00FF0551"/>
    <w:rsid w:val="00FF1D1C"/>
    <w:rsid w:val="00FF3226"/>
    <w:rsid w:val="00FF601C"/>
    <w:rsid w:val="44D7E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4AE8D"/>
  <w15:docId w15:val="{3ED250CC-869B-4304-BDCE-8602097E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56A2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B56A22"/>
    <w:pPr>
      <w:keepNext/>
      <w:jc w:val="center"/>
      <w:outlineLvl w:val="0"/>
    </w:pPr>
    <w:rPr>
      <w:b/>
      <w:bCs/>
      <w:caps/>
      <w:spacing w:val="20"/>
      <w:lang w:val="lt-LT"/>
    </w:rPr>
  </w:style>
  <w:style w:type="paragraph" w:styleId="Antrat2">
    <w:name w:val="heading 2"/>
    <w:basedOn w:val="prastasis"/>
    <w:next w:val="prastasis"/>
    <w:qFormat/>
    <w:rsid w:val="00B56A22"/>
    <w:pPr>
      <w:keepNext/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B56A22"/>
    <w:pPr>
      <w:jc w:val="both"/>
    </w:pPr>
    <w:rPr>
      <w:lang w:val="lt-LT"/>
    </w:rPr>
  </w:style>
  <w:style w:type="paragraph" w:styleId="Antrats">
    <w:name w:val="header"/>
    <w:basedOn w:val="prastasis"/>
    <w:rsid w:val="00B56A22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  <w:lang w:val="en-US"/>
    </w:rPr>
  </w:style>
  <w:style w:type="character" w:styleId="Puslapionumeris">
    <w:name w:val="page number"/>
    <w:basedOn w:val="Numatytasispastraiposriftas"/>
    <w:rsid w:val="00B56A22"/>
  </w:style>
  <w:style w:type="paragraph" w:styleId="Porat">
    <w:name w:val="footer"/>
    <w:basedOn w:val="prastasis"/>
    <w:rsid w:val="00B56A22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  <w:lang w:val="en-US"/>
    </w:rPr>
  </w:style>
  <w:style w:type="character" w:styleId="Hipersaitas">
    <w:name w:val="Hyperlink"/>
    <w:rsid w:val="00784645"/>
    <w:rPr>
      <w:color w:val="0000FF"/>
      <w:u w:val="single"/>
    </w:rPr>
  </w:style>
  <w:style w:type="paragraph" w:styleId="Debesliotekstas">
    <w:name w:val="Balloon Text"/>
    <w:basedOn w:val="prastasis"/>
    <w:semiHidden/>
    <w:rsid w:val="005564C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AC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rsid w:val="004F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ko-KR"/>
    </w:rPr>
  </w:style>
  <w:style w:type="paragraph" w:styleId="Puslapioinaostekstas">
    <w:name w:val="footnote text"/>
    <w:basedOn w:val="prastasis"/>
    <w:link w:val="PuslapioinaostekstasDiagrama"/>
    <w:rsid w:val="00AD53E8"/>
    <w:pPr>
      <w:ind w:firstLine="720"/>
      <w:jc w:val="both"/>
    </w:pPr>
    <w:rPr>
      <w:sz w:val="20"/>
      <w:szCs w:val="20"/>
      <w:lang w:val="lt-LT"/>
    </w:rPr>
  </w:style>
  <w:style w:type="character" w:styleId="Puslapioinaosnuoroda">
    <w:name w:val="footnote reference"/>
    <w:uiPriority w:val="99"/>
    <w:rsid w:val="00AD53E8"/>
    <w:rPr>
      <w:vertAlign w:val="superscript"/>
    </w:rPr>
  </w:style>
  <w:style w:type="character" w:styleId="Komentaronuoroda">
    <w:name w:val="annotation reference"/>
    <w:uiPriority w:val="99"/>
    <w:semiHidden/>
    <w:rsid w:val="004F40F7"/>
    <w:rPr>
      <w:sz w:val="16"/>
      <w:szCs w:val="16"/>
    </w:rPr>
  </w:style>
  <w:style w:type="paragraph" w:customStyle="1" w:styleId="1">
    <w:name w:val="1"/>
    <w:basedOn w:val="prastasis"/>
    <w:semiHidden/>
    <w:rsid w:val="004F40F7"/>
    <w:pPr>
      <w:spacing w:after="160" w:line="240" w:lineRule="exact"/>
    </w:pPr>
    <w:rPr>
      <w:rFonts w:ascii="Verdana" w:hAnsi="Verdana" w:cs="Verdana"/>
      <w:sz w:val="20"/>
      <w:szCs w:val="20"/>
      <w:lang w:val="lt-LT" w:eastAsia="lt-LT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D0E6D"/>
    <w:pPr>
      <w:suppressAutoHyphens/>
    </w:pPr>
    <w:rPr>
      <w:sz w:val="20"/>
      <w:szCs w:val="20"/>
      <w:lang w:val="lt-LT"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D0E6D"/>
    <w:rPr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"/>
    <w:rsid w:val="007D0E6D"/>
    <w:pPr>
      <w:suppressAutoHyphens w:val="0"/>
    </w:pPr>
    <w:rPr>
      <w:b/>
      <w:bCs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7D0E6D"/>
    <w:rPr>
      <w:b/>
      <w:bCs/>
      <w:lang w:val="en-GB" w:eastAsia="en-US"/>
    </w:rPr>
  </w:style>
  <w:style w:type="paragraph" w:styleId="Sraopastraipa">
    <w:name w:val="List Paragraph"/>
    <w:basedOn w:val="prastasis"/>
    <w:uiPriority w:val="34"/>
    <w:qFormat/>
    <w:rsid w:val="00970A60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59"/>
    <w:rsid w:val="005C02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rsid w:val="005C020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C0209"/>
    <w:rPr>
      <w:sz w:val="24"/>
      <w:szCs w:val="24"/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E81EDD"/>
    <w:rPr>
      <w:lang w:val="lt-LT"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1D33C3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1D33C3"/>
    <w:rPr>
      <w:lang w:val="en-GB" w:eastAsia="en-US"/>
    </w:rPr>
  </w:style>
  <w:style w:type="character" w:styleId="Dokumentoinaosnumeris">
    <w:name w:val="endnote reference"/>
    <w:basedOn w:val="Numatytasispastraiposriftas"/>
    <w:semiHidden/>
    <w:unhideWhenUsed/>
    <w:rsid w:val="001D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0C7B-018A-4ABE-9DB2-C443B862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Telšių rajono savivaldybė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vartotojas</dc:creator>
  <cp:lastModifiedBy>Antanas Vaišnoras</cp:lastModifiedBy>
  <cp:revision>2</cp:revision>
  <cp:lastPrinted>2021-02-01T12:33:00Z</cp:lastPrinted>
  <dcterms:created xsi:type="dcterms:W3CDTF">2024-11-22T13:34:00Z</dcterms:created>
  <dcterms:modified xsi:type="dcterms:W3CDTF">2024-11-22T13:34:00Z</dcterms:modified>
</cp:coreProperties>
</file>